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7A" w:rsidRPr="000C4631" w:rsidRDefault="0031137A" w:rsidP="000C4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631">
        <w:rPr>
          <w:rFonts w:ascii="Times New Roman" w:hAnsi="Times New Roman" w:cs="Times New Roman"/>
          <w:b/>
          <w:bCs/>
          <w:sz w:val="28"/>
          <w:szCs w:val="28"/>
        </w:rPr>
        <w:t>Смягчена ответственность лиц, замещающих муниципальные должности, представивших неполные или недостоверные сведения о доходах и расходах</w:t>
      </w:r>
    </w:p>
    <w:p w:rsidR="0031137A" w:rsidRPr="000C4631" w:rsidRDefault="0031137A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 xml:space="preserve">06.08.2019 вступил в силу Федеральный закон от 26.07.2019 </w:t>
      </w:r>
      <w:r w:rsidR="00576797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0C4631">
        <w:rPr>
          <w:rFonts w:ascii="Times New Roman" w:hAnsi="Times New Roman" w:cs="Times New Roman"/>
          <w:bCs/>
          <w:sz w:val="28"/>
          <w:szCs w:val="28"/>
        </w:rPr>
        <w:t>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коррупции».</w:t>
      </w:r>
    </w:p>
    <w:p w:rsidR="0031137A" w:rsidRPr="000C4631" w:rsidRDefault="0031137A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Поправками предусмотрены виды ответственности депутатов, членов выборного органа местного самоуправления, выборных должностных лиц местного самоуправления за предоставление недостоверных или неполных сведений о своих доходах, расходах, об имуществе, обязательствах имущественного характера, а также членов своей семьи, если искажение этих сведений является несущественным.</w:t>
      </w:r>
    </w:p>
    <w:p w:rsidR="0031137A" w:rsidRPr="000C4631" w:rsidRDefault="0031137A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В указанных случаях могут быть применены следующие меры ответственности:</w:t>
      </w:r>
    </w:p>
    <w:p w:rsidR="0031137A" w:rsidRPr="000C4631" w:rsidRDefault="0031137A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1) предупреждение;</w:t>
      </w:r>
    </w:p>
    <w:p w:rsidR="0031137A" w:rsidRPr="000C4631" w:rsidRDefault="0031137A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1137A" w:rsidRPr="000C4631" w:rsidRDefault="0031137A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31137A" w:rsidRPr="000C4631" w:rsidRDefault="0031137A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31137A" w:rsidRPr="000C4631" w:rsidRDefault="0031137A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31137A" w:rsidRPr="000C4631" w:rsidRDefault="0031137A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Порядок принятия решения о применении мер ответственности определяется муниципальным правовым актом в соответствии с законом субъекта Российской Федерации.</w:t>
      </w:r>
    </w:p>
    <w:p w:rsidR="00FC5FAD" w:rsidRPr="000C4631" w:rsidRDefault="00FC5FAD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5FAD" w:rsidRPr="000C4631" w:rsidRDefault="00FC5FAD" w:rsidP="000C46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5FAD" w:rsidRPr="000C4631" w:rsidRDefault="00FC5FAD" w:rsidP="000C4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631">
        <w:rPr>
          <w:rFonts w:ascii="Times New Roman" w:hAnsi="Times New Roman" w:cs="Times New Roman"/>
          <w:b/>
          <w:bCs/>
          <w:sz w:val="28"/>
          <w:szCs w:val="28"/>
        </w:rPr>
        <w:t>Отличие текущего и капитального ремонта общего имущества в многоквартирном доме</w:t>
      </w:r>
    </w:p>
    <w:p w:rsidR="00FC5FAD" w:rsidRPr="000C4631" w:rsidRDefault="00FC5FAD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 В силу положений статьи 209 Гражданского кодекса Российской Федерации собственник несетбремя содержания принадлежащего ему имуществу.</w:t>
      </w:r>
      <w:r w:rsidR="005767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631">
        <w:rPr>
          <w:rFonts w:ascii="Times New Roman" w:hAnsi="Times New Roman" w:cs="Times New Roman"/>
          <w:bCs/>
          <w:sz w:val="28"/>
          <w:szCs w:val="28"/>
        </w:rPr>
        <w:t>В целях поддержания надлежащего состояния общего имущества в многоквартирном доме необходимо проведение текущего и капитального ремонта.</w:t>
      </w:r>
      <w:r w:rsidR="005767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631">
        <w:rPr>
          <w:rFonts w:ascii="Times New Roman" w:hAnsi="Times New Roman" w:cs="Times New Roman"/>
          <w:bCs/>
          <w:sz w:val="28"/>
          <w:szCs w:val="28"/>
        </w:rPr>
        <w:t>Жилищным кодексом Российской Федерации регламентирован порядок проведения текущего и капитального ремонта общего имущества многоквартирных домов.</w:t>
      </w:r>
    </w:p>
    <w:p w:rsidR="00FC5FAD" w:rsidRPr="000C4631" w:rsidRDefault="00FC5FAD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4631">
        <w:rPr>
          <w:rFonts w:ascii="Times New Roman" w:hAnsi="Times New Roman" w:cs="Times New Roman"/>
          <w:bCs/>
          <w:sz w:val="28"/>
          <w:szCs w:val="28"/>
        </w:rPr>
        <w:lastRenderedPageBreak/>
        <w:t>Статьей 166 Жилищного кодекса Российской Федерации установлено, что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установленного нормативным правовым актом субъекта Российской Федерации, включает в себя:</w:t>
      </w:r>
      <w:proofErr w:type="gramEnd"/>
    </w:p>
    <w:p w:rsidR="00FC5FAD" w:rsidRPr="000C4631" w:rsidRDefault="00FC5FAD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1) ремонт внутридомовых инженерных систем электро-, тепл</w:t>
      </w:r>
      <w:proofErr w:type="gramStart"/>
      <w:r w:rsidRPr="000C4631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0C4631">
        <w:rPr>
          <w:rFonts w:ascii="Times New Roman" w:hAnsi="Times New Roman" w:cs="Times New Roman"/>
          <w:bCs/>
          <w:sz w:val="28"/>
          <w:szCs w:val="28"/>
        </w:rPr>
        <w:t>, газо-, водоснабжения, водоотведения;</w:t>
      </w:r>
    </w:p>
    <w:p w:rsidR="00FC5FAD" w:rsidRPr="000C4631" w:rsidRDefault="00FC5FAD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2) ремонт, замену, модернизацию лифтов, ремонт лифтовых шахт, машинных и блочных помещений;</w:t>
      </w:r>
    </w:p>
    <w:p w:rsidR="00FC5FAD" w:rsidRPr="000C4631" w:rsidRDefault="00FC5FAD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3) ремонт крыши;</w:t>
      </w:r>
    </w:p>
    <w:p w:rsidR="00FC5FAD" w:rsidRPr="000C4631" w:rsidRDefault="00FC5FAD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4) ремонт подвальных помещений, относящихся к общему имуществу в многоквартирном доме;</w:t>
      </w:r>
    </w:p>
    <w:p w:rsidR="00FC5FAD" w:rsidRPr="000C4631" w:rsidRDefault="00FC5FAD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5) ремонт фасада;</w:t>
      </w:r>
    </w:p>
    <w:p w:rsidR="00FC5FAD" w:rsidRPr="000C4631" w:rsidRDefault="00FC5FAD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6) ремонт фундамента многоквартирного дома.</w:t>
      </w:r>
    </w:p>
    <w:p w:rsidR="00FC5FAD" w:rsidRPr="000C4631" w:rsidRDefault="00FC5FAD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0C4631">
        <w:rPr>
          <w:rFonts w:ascii="Times New Roman" w:hAnsi="Times New Roman" w:cs="Times New Roman"/>
          <w:bCs/>
          <w:sz w:val="28"/>
          <w:szCs w:val="28"/>
        </w:rPr>
        <w:t>Текущий ремонт общего имущества многоквартирного дома имеет меньший масштаб, работы в данном направлении более конкретизированы.</w:t>
      </w:r>
    </w:p>
    <w:p w:rsidR="00FC5FAD" w:rsidRPr="000C4631" w:rsidRDefault="00FC5FAD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Постановлением Госстроя РФ от 27.09.2003</w:t>
      </w:r>
      <w:r w:rsidR="0057679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0C4631">
        <w:rPr>
          <w:rFonts w:ascii="Times New Roman" w:hAnsi="Times New Roman" w:cs="Times New Roman"/>
          <w:bCs/>
          <w:sz w:val="28"/>
          <w:szCs w:val="28"/>
        </w:rPr>
        <w:t xml:space="preserve"> № 170 утверждены Правила и нормы технической эксплуатации жилищного фонда (далее по тексту – Правила).</w:t>
      </w:r>
      <w:r w:rsidR="005767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4631">
        <w:rPr>
          <w:rFonts w:ascii="Times New Roman" w:hAnsi="Times New Roman" w:cs="Times New Roman"/>
          <w:bCs/>
          <w:sz w:val="28"/>
          <w:szCs w:val="28"/>
        </w:rPr>
        <w:t>В Приложении № 7 Правил установлен перечень работ, относящихся к текущему ремонту.</w:t>
      </w:r>
    </w:p>
    <w:p w:rsidR="00FC5FAD" w:rsidRDefault="00FC5FAD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 xml:space="preserve">Так, например, к текущему ремонту отнесены работы по устранению местных деформаций, усилению, восстановлению поврежденных участков фундаментов, вентиляционных продухов, </w:t>
      </w:r>
      <w:proofErr w:type="spellStart"/>
      <w:r w:rsidRPr="000C4631">
        <w:rPr>
          <w:rFonts w:ascii="Times New Roman" w:hAnsi="Times New Roman" w:cs="Times New Roman"/>
          <w:bCs/>
          <w:sz w:val="28"/>
          <w:szCs w:val="28"/>
        </w:rPr>
        <w:t>отмостки</w:t>
      </w:r>
      <w:proofErr w:type="spellEnd"/>
      <w:r w:rsidRPr="000C4631">
        <w:rPr>
          <w:rFonts w:ascii="Times New Roman" w:hAnsi="Times New Roman" w:cs="Times New Roman"/>
          <w:bCs/>
          <w:sz w:val="28"/>
          <w:szCs w:val="28"/>
        </w:rPr>
        <w:t xml:space="preserve"> и входов в подвалы; герметизации стыков, заделке и восстановлению архитектурных элементов; смене участков обшивки деревянных стен, ремонт и окраска фасадов и стен; частичной смене отдельных элементов,  заделке швов и трещин,  укреплению и окраске перекрытий</w:t>
      </w:r>
      <w:proofErr w:type="gramStart"/>
      <w:r w:rsidRPr="000C4631">
        <w:rPr>
          <w:rFonts w:ascii="Times New Roman" w:hAnsi="Times New Roman" w:cs="Times New Roman"/>
          <w:bCs/>
          <w:sz w:val="28"/>
          <w:szCs w:val="28"/>
        </w:rPr>
        <w:t>;у</w:t>
      </w:r>
      <w:proofErr w:type="gramEnd"/>
      <w:r w:rsidRPr="000C4631">
        <w:rPr>
          <w:rFonts w:ascii="Times New Roman" w:hAnsi="Times New Roman" w:cs="Times New Roman"/>
          <w:bCs/>
          <w:sz w:val="28"/>
          <w:szCs w:val="28"/>
        </w:rPr>
        <w:t xml:space="preserve">силению элементов деревянной стропильной системы, </w:t>
      </w:r>
      <w:proofErr w:type="spellStart"/>
      <w:r w:rsidRPr="000C4631">
        <w:rPr>
          <w:rFonts w:ascii="Times New Roman" w:hAnsi="Times New Roman" w:cs="Times New Roman"/>
          <w:bCs/>
          <w:sz w:val="28"/>
          <w:szCs w:val="28"/>
        </w:rPr>
        <w:t>антисептированию</w:t>
      </w:r>
      <w:proofErr w:type="spellEnd"/>
      <w:r w:rsidRPr="000C463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0C4631">
        <w:rPr>
          <w:rFonts w:ascii="Times New Roman" w:hAnsi="Times New Roman" w:cs="Times New Roman"/>
          <w:bCs/>
          <w:sz w:val="28"/>
          <w:szCs w:val="28"/>
        </w:rPr>
        <w:t>антиперированию</w:t>
      </w:r>
      <w:proofErr w:type="spellEnd"/>
      <w:r w:rsidRPr="000C4631">
        <w:rPr>
          <w:rFonts w:ascii="Times New Roman" w:hAnsi="Times New Roman" w:cs="Times New Roman"/>
          <w:bCs/>
          <w:sz w:val="28"/>
          <w:szCs w:val="28"/>
        </w:rPr>
        <w:t xml:space="preserve">, устранению неисправностей стальных, асбестоцементных и других кровель, замене водосточных труб, ремонту гидроизоляции, утеплению и вентиляции крыши; смене и восстановлению отдельных элементов (приборов) и заполнению оконных и дверных заполнений; восстановлению или замене отдельных участков и элементов лестниц, балконов, крыльца (зонты-козырьки) над входами в подъезды, подвалы, над балконами верхних этажей; ремонту и восстановлению разрушенных участков тротуаров, проездов, дорожек, </w:t>
      </w:r>
      <w:proofErr w:type="spellStart"/>
      <w:r w:rsidRPr="000C4631">
        <w:rPr>
          <w:rFonts w:ascii="Times New Roman" w:hAnsi="Times New Roman" w:cs="Times New Roman"/>
          <w:bCs/>
          <w:sz w:val="28"/>
          <w:szCs w:val="28"/>
        </w:rPr>
        <w:t>отмосток</w:t>
      </w:r>
      <w:proofErr w:type="spellEnd"/>
      <w:r w:rsidRPr="000C4631">
        <w:rPr>
          <w:rFonts w:ascii="Times New Roman" w:hAnsi="Times New Roman" w:cs="Times New Roman"/>
          <w:bCs/>
          <w:sz w:val="28"/>
          <w:szCs w:val="28"/>
        </w:rPr>
        <w:t xml:space="preserve"> ограждений и оборудования спортивных, хозяйственных площадок и площадок для отдыха, площадок и навесов для контейнеров-мусоросборников.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CC1">
        <w:rPr>
          <w:rFonts w:ascii="Times New Roman" w:hAnsi="Times New Roman" w:cs="Times New Roman"/>
          <w:b/>
          <w:sz w:val="28"/>
          <w:szCs w:val="28"/>
        </w:rPr>
        <w:t>Некоторые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CC1">
        <w:rPr>
          <w:rFonts w:ascii="Times New Roman" w:hAnsi="Times New Roman" w:cs="Times New Roman"/>
          <w:b/>
          <w:sz w:val="28"/>
          <w:szCs w:val="28"/>
        </w:rPr>
        <w:t xml:space="preserve">проведения капитального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ремонта </w:t>
      </w:r>
      <w:r w:rsidRPr="00447CC1">
        <w:rPr>
          <w:rFonts w:ascii="Times New Roman" w:hAnsi="Times New Roman" w:cs="Times New Roman"/>
          <w:b/>
          <w:sz w:val="28"/>
          <w:szCs w:val="28"/>
        </w:rPr>
        <w:t>общего имущества в многоквартирных домах</w:t>
      </w:r>
    </w:p>
    <w:p w:rsidR="00576797" w:rsidRPr="001D679F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79F">
        <w:rPr>
          <w:rFonts w:ascii="Times New Roman" w:hAnsi="Times New Roman" w:cs="Times New Roman"/>
          <w:bCs/>
          <w:sz w:val="28"/>
          <w:szCs w:val="28"/>
        </w:rPr>
        <w:lastRenderedPageBreak/>
        <w:t>В целях поддержания надлежащего состояния общего имущества в многоквартирном доме необходимо проведение текущего и капитального ремонта.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902">
        <w:rPr>
          <w:rFonts w:ascii="Times New Roman" w:hAnsi="Times New Roman" w:cs="Times New Roman"/>
          <w:sz w:val="28"/>
          <w:szCs w:val="28"/>
        </w:rPr>
        <w:t xml:space="preserve">В соответствии с пунктом 6.1 </w:t>
      </w:r>
      <w:r w:rsidRPr="00113A25">
        <w:rPr>
          <w:rFonts w:ascii="Times New Roman" w:hAnsi="Times New Roman" w:cs="Times New Roman"/>
          <w:sz w:val="28"/>
          <w:szCs w:val="28"/>
        </w:rPr>
        <w:t xml:space="preserve">статьи </w:t>
      </w:r>
      <w:hyperlink r:id="rId4" w:tgtFrame="_blank" w:tooltip="ЖК РФ &gt;  Раздел I. Общие положения &gt; Глава 1. Основные положения. Жилищное законодательство &gt; Статья 2. Обеспечение условий для осуществления права на жилище" w:history="1">
        <w:r w:rsidRPr="00113A2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AB290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</w:t>
      </w:r>
      <w:proofErr w:type="gramEnd"/>
      <w:r w:rsidRPr="00AB2902">
        <w:rPr>
          <w:rFonts w:ascii="Times New Roman" w:hAnsi="Times New Roman" w:cs="Times New Roman"/>
          <w:sz w:val="28"/>
          <w:szCs w:val="28"/>
        </w:rPr>
        <w:t>, бюджетных средств и иных не запрещенных законом источников финансирования.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02">
        <w:rPr>
          <w:rFonts w:ascii="Times New Roman" w:hAnsi="Times New Roman" w:cs="Times New Roman"/>
          <w:sz w:val="28"/>
          <w:szCs w:val="28"/>
        </w:rPr>
        <w:t xml:space="preserve">Пунктом 8.3 статьи </w:t>
      </w:r>
      <w:hyperlink r:id="rId5" w:tgtFrame="_blank" w:tooltip="КОАП &gt;  Раздел II. Особенная часть &gt; Глава 13. Административные правонарушения в области связи и информации &gt; Статья 13.19.1. Нарушение порядка размещения информации в государственной информационной системе жилищно-коммунального хозяйства" w:history="1">
        <w:r w:rsidRPr="00AB29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13</w:t>
        </w:r>
      </w:hyperlink>
      <w:r w:rsidRPr="00AB290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к полномочиям органов государственной власти субъекта Российской Федерации в области жилищных отношений отнесено определение </w:t>
      </w:r>
      <w:proofErr w:type="gramStart"/>
      <w:r w:rsidRPr="00AB2902">
        <w:rPr>
          <w:rFonts w:ascii="Times New Roman" w:hAnsi="Times New Roman" w:cs="Times New Roman"/>
          <w:sz w:val="28"/>
          <w:szCs w:val="28"/>
        </w:rPr>
        <w:t>порядка установления необходимости проведения капитального ремонта общего имущества</w:t>
      </w:r>
      <w:proofErr w:type="gramEnd"/>
      <w:r w:rsidRPr="00AB2902">
        <w:rPr>
          <w:rFonts w:ascii="Times New Roman" w:hAnsi="Times New Roman" w:cs="Times New Roman"/>
          <w:sz w:val="28"/>
          <w:szCs w:val="28"/>
        </w:rPr>
        <w:t xml:space="preserve"> в многоквартирном доме.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02">
        <w:rPr>
          <w:rFonts w:ascii="Times New Roman" w:hAnsi="Times New Roman" w:cs="Times New Roman"/>
          <w:sz w:val="28"/>
          <w:szCs w:val="28"/>
        </w:rPr>
        <w:t>Общие вопросы организации проведения капитального ремонта общего имущества в многоквартирных домах регулируются нормами раздела IX Жилищного кодекса Российской Федерации.</w:t>
      </w:r>
    </w:p>
    <w:p w:rsidR="00576797" w:rsidRPr="00AB2902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02"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hyperlink r:id="rId6" w:tgtFrame="_blank" w:tooltip="ЖК РФ &gt;  Раздел IX. Организация проведения капитального ремонта общего имущества в многоквартирных домах &gt; Глава 15. Общие положения о капитальном ремонте общего имущества в многоквартирных домах и порядке его финансирования &gt; Статья 166. Капитальный ремонт об" w:history="1">
        <w:r w:rsidRPr="00AB29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166</w:t>
        </w:r>
      </w:hyperlink>
      <w:r w:rsidRPr="00AB290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в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установленного нормативным правовым актом субъекта Российской Федерации, включен</w:t>
      </w:r>
      <w:r>
        <w:rPr>
          <w:rFonts w:ascii="Times New Roman" w:hAnsi="Times New Roman" w:cs="Times New Roman"/>
          <w:sz w:val="28"/>
          <w:szCs w:val="28"/>
        </w:rPr>
        <w:t>ы:</w:t>
      </w:r>
      <w:r w:rsidRPr="00AB2902">
        <w:rPr>
          <w:rFonts w:ascii="Times New Roman" w:hAnsi="Times New Roman" w:cs="Times New Roman"/>
          <w:sz w:val="28"/>
          <w:szCs w:val="28"/>
        </w:rPr>
        <w:t xml:space="preserve"> ремонт внутридомовых инженерных систем </w:t>
      </w:r>
      <w:proofErr w:type="spellStart"/>
      <w:r w:rsidRPr="00AB2902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AB2902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AB29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B29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2902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AB2902">
        <w:rPr>
          <w:rFonts w:ascii="Times New Roman" w:hAnsi="Times New Roman" w:cs="Times New Roman"/>
          <w:sz w:val="28"/>
          <w:szCs w:val="28"/>
        </w:rPr>
        <w:t>-, водоснабжения, водоотведения;</w:t>
      </w:r>
      <w:bookmarkStart w:id="1" w:name="dst802"/>
      <w:bookmarkEnd w:id="1"/>
      <w:r w:rsidRPr="00AB2902">
        <w:rPr>
          <w:rFonts w:ascii="Times New Roman" w:hAnsi="Times New Roman" w:cs="Times New Roman"/>
          <w:sz w:val="28"/>
          <w:szCs w:val="28"/>
        </w:rPr>
        <w:t xml:space="preserve"> ремонт, замену, модернизацию лифтов, ремонт лифтовых шахт, машинных и блочных помещений;</w:t>
      </w:r>
      <w:bookmarkStart w:id="2" w:name="dst101213"/>
      <w:bookmarkEnd w:id="2"/>
      <w:r w:rsidRPr="00AB2902">
        <w:rPr>
          <w:rFonts w:ascii="Times New Roman" w:hAnsi="Times New Roman" w:cs="Times New Roman"/>
          <w:sz w:val="28"/>
          <w:szCs w:val="28"/>
        </w:rPr>
        <w:t xml:space="preserve"> ремонт крыши;</w:t>
      </w:r>
      <w:bookmarkStart w:id="3" w:name="dst101214"/>
      <w:bookmarkEnd w:id="3"/>
      <w:r w:rsidRPr="00AB2902">
        <w:rPr>
          <w:rFonts w:ascii="Times New Roman" w:hAnsi="Times New Roman" w:cs="Times New Roman"/>
          <w:sz w:val="28"/>
          <w:szCs w:val="28"/>
        </w:rPr>
        <w:t xml:space="preserve"> ремонт подвальных помещений, относящихся к общему имуществу в многоквартирном доме;</w:t>
      </w:r>
      <w:bookmarkStart w:id="4" w:name="dst101215"/>
      <w:bookmarkEnd w:id="4"/>
      <w:r w:rsidRPr="00AB2902">
        <w:rPr>
          <w:rFonts w:ascii="Times New Roman" w:hAnsi="Times New Roman" w:cs="Times New Roman"/>
          <w:sz w:val="28"/>
          <w:szCs w:val="28"/>
        </w:rPr>
        <w:t xml:space="preserve"> ремонт фасада;</w:t>
      </w:r>
      <w:bookmarkStart w:id="5" w:name="dst101216"/>
      <w:bookmarkEnd w:id="5"/>
      <w:r w:rsidRPr="00AB2902">
        <w:rPr>
          <w:rFonts w:ascii="Times New Roman" w:hAnsi="Times New Roman" w:cs="Times New Roman"/>
          <w:sz w:val="28"/>
          <w:szCs w:val="28"/>
        </w:rPr>
        <w:t xml:space="preserve"> ремонт фундамента многоквартирного дома.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902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hyperlink r:id="rId7" w:tgtFrame="_blank" w:tooltip="ЖК РФ &gt;  Раздел IX. Организация проведения капитального ремонта общего имущества в многоквартирных домах &gt; Глава 15. Общие положения о капитальном ремонте общего имущества в многоквартирных домах и порядке его финансирования &gt; Статья 167. Обеспечение своевреме" w:history="1">
        <w:r w:rsidRPr="00AB29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167</w:t>
        </w:r>
      </w:hyperlink>
      <w:r w:rsidRPr="00AB290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определено, что органы государственной власти субъекта Российской Федерации принимают нормативные правовые акты, которые направлены на обеспечение своевременного проведения капитального ремонта общего имущества в многоквартирных домах, расположенных на территории субъекта Российской Федерации, и которыми, в том числе: устанавливается порядок проведения мониторинга технического состояния многоквартирных домов;</w:t>
      </w:r>
      <w:proofErr w:type="gramEnd"/>
      <w:r w:rsidRPr="00AB2902">
        <w:rPr>
          <w:rFonts w:ascii="Times New Roman" w:hAnsi="Times New Roman" w:cs="Times New Roman"/>
          <w:sz w:val="28"/>
          <w:szCs w:val="28"/>
        </w:rPr>
        <w:t xml:space="preserve"> создается региональный оператор, решается вопрос о формировании его имущества, утверждаются учредительные документы регионального оператора, устанавливается порядок деятельности регионального оператора, порядок назначения на конкурсной основе руководителя регионального оператора; устанавливается порядок подготовки и утверждения </w:t>
      </w:r>
      <w:r w:rsidRPr="00AB2902">
        <w:rPr>
          <w:rFonts w:ascii="Times New Roman" w:hAnsi="Times New Roman" w:cs="Times New Roman"/>
          <w:sz w:val="28"/>
          <w:szCs w:val="28"/>
        </w:rPr>
        <w:lastRenderedPageBreak/>
        <w:t>региональных программ капитального ремонта общего имущества в многоквартирных домах, а также требования к этим программам.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02">
        <w:rPr>
          <w:rFonts w:ascii="Times New Roman" w:hAnsi="Times New Roman" w:cs="Times New Roman"/>
          <w:sz w:val="28"/>
          <w:szCs w:val="28"/>
        </w:rPr>
        <w:t xml:space="preserve">Требования, предъявляемые к региональной программе капитального ремонта общего имущества в многоквартирных домах, установлены статьей </w:t>
      </w:r>
      <w:hyperlink r:id="rId8" w:tgtFrame="_blank" w:tooltip="ЖК РФ &gt;  Раздел IX. Организация проведения капитального ремонта общего имущества в многоквартирных домах &gt; Глава 15. Общие положения о капитальном ремонте общего имущества в многоквартирных домах и порядке его финансирования &gt; Статья 168. Региональная программ" w:history="1">
        <w:r w:rsidRPr="00447C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168</w:t>
        </w:r>
      </w:hyperlink>
      <w:r w:rsidRPr="00447CC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CC1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</w:t>
      </w:r>
      <w:hyperlink r:id="rId9" w:tgtFrame="_blank" w:tooltip="ЖК РФ &gt;  Раздел IX. Организация проведения капитального ремонта общего имущества в многоквартирных домах &gt; Глава 15. Общие положения о капитальном ремонте общего имущества в многоквартирных домах и порядке его финансирования &gt; Статья 168. Региональная программ" w:history="1">
        <w:r w:rsidRPr="00447C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168</w:t>
        </w:r>
      </w:hyperlink>
      <w:r w:rsidRPr="00447CC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</w:t>
      </w:r>
      <w:r w:rsidRPr="00AB2902">
        <w:rPr>
          <w:rFonts w:ascii="Times New Roman" w:hAnsi="Times New Roman" w:cs="Times New Roman"/>
          <w:sz w:val="28"/>
          <w:szCs w:val="28"/>
        </w:rPr>
        <w:t>Федерации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(или) региональным оператором капитального ремонта многоквартирных домов.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CC1">
        <w:rPr>
          <w:rFonts w:ascii="Times New Roman" w:hAnsi="Times New Roman" w:cs="Times New Roman"/>
          <w:sz w:val="28"/>
          <w:szCs w:val="28"/>
        </w:rPr>
        <w:t xml:space="preserve">Согласно части 2 статьи </w:t>
      </w:r>
      <w:hyperlink r:id="rId10" w:tgtFrame="_blank" w:tooltip="ЖК РФ &gt;  Раздел IX. Организация проведения капитального ремонта общего имущества в многоквартирных домах &gt; Глава 15. Общие положения о капитальном ремонте общего имущества в многоквартирных домах и порядке его финансирования &gt; Статья 168. Региональная программ" w:history="1">
        <w:r w:rsidRPr="00447C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168</w:t>
        </w:r>
      </w:hyperlink>
      <w:r w:rsidRPr="00447CC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</w:t>
      </w:r>
      <w:r w:rsidRPr="00AB2902">
        <w:rPr>
          <w:rFonts w:ascii="Times New Roman" w:hAnsi="Times New Roman" w:cs="Times New Roman"/>
          <w:sz w:val="28"/>
          <w:szCs w:val="28"/>
        </w:rPr>
        <w:t>Федерации региональная программа формируется на срок, необходимый для проведения капитального ремонта общего имущества во всех многоквартирных домах, расположенных на территории субъекта Российской Федерации, и включает в себя: перечень всех многоквартирных домов, расположенных на территории субъекта Российской Федерации, за исключением многоквартирных домов, признанных в установленном Правительством Российской Федерации порядке аварийными и подлежащими сносу</w:t>
      </w:r>
      <w:proofErr w:type="gramEnd"/>
      <w:r w:rsidRPr="00AB2902">
        <w:rPr>
          <w:rFonts w:ascii="Times New Roman" w:hAnsi="Times New Roman" w:cs="Times New Roman"/>
          <w:sz w:val="28"/>
          <w:szCs w:val="28"/>
        </w:rPr>
        <w:t xml:space="preserve"> или реконструкции; перечень услуг и (или) работ по капитальному ремонту общего имущества в многоквартирных домах; плановый период проведения капитального ремонта общего имущества в многоквартирных домах; иные сведения, подлежащие включению в региональную программу капитального ремонта в соответствии с нормативным правовым актом субъекта Российской Федерации.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02">
        <w:rPr>
          <w:rFonts w:ascii="Times New Roman" w:hAnsi="Times New Roman" w:cs="Times New Roman"/>
          <w:sz w:val="28"/>
          <w:szCs w:val="28"/>
        </w:rPr>
        <w:t xml:space="preserve">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критериев, которые установлены законом субъекта Российской Федерации и могут быть дифференцированы по </w:t>
      </w:r>
      <w:r w:rsidRPr="00447CC1">
        <w:rPr>
          <w:rFonts w:ascii="Times New Roman" w:hAnsi="Times New Roman" w:cs="Times New Roman"/>
          <w:sz w:val="28"/>
          <w:szCs w:val="28"/>
        </w:rPr>
        <w:t xml:space="preserve">муниципальным образованиям (часть 3 статьи </w:t>
      </w:r>
      <w:hyperlink r:id="rId11" w:tgtFrame="_blank" w:tooltip="ЖК РФ &gt;  Раздел IX. Организация проведения капитального ремонта общего имущества в многоквартирных домах &gt; Глава 15. Общие положения о капитальном ремонте общего имущества в многоквартирных домах и порядке его финансирования &gt; Статья 168. Региональная программ" w:history="1">
        <w:r w:rsidRPr="00447C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168</w:t>
        </w:r>
      </w:hyperlink>
      <w:r w:rsidRPr="00447CC1">
        <w:rPr>
          <w:rFonts w:ascii="Times New Roman" w:hAnsi="Times New Roman" w:cs="Times New Roman"/>
          <w:sz w:val="28"/>
          <w:szCs w:val="28"/>
        </w:rPr>
        <w:t xml:space="preserve"> Жилищного кодекса </w:t>
      </w:r>
      <w:r w:rsidRPr="00AB2902">
        <w:rPr>
          <w:rFonts w:ascii="Times New Roman" w:hAnsi="Times New Roman" w:cs="Times New Roman"/>
          <w:sz w:val="28"/>
          <w:szCs w:val="28"/>
        </w:rPr>
        <w:t>Российской Федерации).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02">
        <w:rPr>
          <w:rFonts w:ascii="Times New Roman" w:hAnsi="Times New Roman" w:cs="Times New Roman"/>
          <w:sz w:val="28"/>
          <w:szCs w:val="28"/>
        </w:rPr>
        <w:t xml:space="preserve">Региональная программа капитального ремонта подлежит актуализации </w:t>
      </w:r>
      <w:r w:rsidRPr="00447CC1">
        <w:rPr>
          <w:rFonts w:ascii="Times New Roman" w:hAnsi="Times New Roman" w:cs="Times New Roman"/>
          <w:sz w:val="28"/>
          <w:szCs w:val="28"/>
        </w:rPr>
        <w:t xml:space="preserve">не реже чем один раз в год (часть 5 статьи </w:t>
      </w:r>
      <w:hyperlink r:id="rId12" w:tgtFrame="_blank" w:tooltip="ЖК РФ &gt;  Раздел IX. Организация проведения капитального ремонта общего имущества в многоквартирных домах &gt; Глава 15. Общие положения о капитальном ремонте общего имущества в многоквартирных домах и порядке его финансирования &gt; Статья 168. Региональная программ" w:history="1">
        <w:r w:rsidRPr="00447C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168</w:t>
        </w:r>
      </w:hyperlink>
      <w:r w:rsidRPr="00447CC1">
        <w:rPr>
          <w:rFonts w:ascii="Times New Roman" w:hAnsi="Times New Roman" w:cs="Times New Roman"/>
          <w:sz w:val="28"/>
          <w:szCs w:val="28"/>
        </w:rPr>
        <w:t xml:space="preserve"> Жилищного кодекса </w:t>
      </w:r>
      <w:r w:rsidRPr="00AB2902">
        <w:rPr>
          <w:rFonts w:ascii="Times New Roman" w:hAnsi="Times New Roman" w:cs="Times New Roman"/>
          <w:sz w:val="28"/>
          <w:szCs w:val="28"/>
        </w:rPr>
        <w:t>Российской Федерации).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02">
        <w:rPr>
          <w:rFonts w:ascii="Times New Roman" w:hAnsi="Times New Roman" w:cs="Times New Roman"/>
          <w:sz w:val="28"/>
          <w:szCs w:val="28"/>
        </w:rPr>
        <w:t xml:space="preserve">Порядок подготовки и утверждения региональных программ капитального ремонта, требования к таким программам, порядок предоставления органами местного самоуправления сведений, необходимых для подготовки таких программ, устанавливаются законом субъекта Российской Федерации в соответствии с настоящим Кодексом (часть 6 статьи </w:t>
      </w:r>
      <w:hyperlink r:id="rId13" w:tgtFrame="_blank" w:tooltip="ЖК РФ &gt;  Раздел IX. Организация проведения капитального ремонта общего имущества в многоквартирных домах &gt; Глава 15. Общие положения о капитальном ремонте общего имущества в многоквартирных домах и порядке его финансирования &gt; Статья 168. Региональная программ" w:history="1">
        <w:r w:rsidRPr="00447C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168</w:t>
        </w:r>
      </w:hyperlink>
      <w:r w:rsidRPr="00447CC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Федерации).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902">
        <w:rPr>
          <w:rFonts w:ascii="Times New Roman" w:hAnsi="Times New Roman" w:cs="Times New Roman"/>
          <w:sz w:val="28"/>
          <w:szCs w:val="28"/>
        </w:rPr>
        <w:t xml:space="preserve">Согласно части 7 статьи </w:t>
      </w:r>
      <w:hyperlink r:id="rId14" w:tgtFrame="_blank" w:tooltip="ЖК РФ &gt;  Раздел IX. Организация проведения капитального ремонта общего имущества в многоквартирных домах &gt; Глава 15. Общие положения о капитальном ремонте общего имущества в многоквартирных домах и порядке его финансирования &gt; Статья 168. Региональная программ" w:history="1">
        <w:r w:rsidRPr="00447C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168</w:t>
        </w:r>
      </w:hyperlink>
      <w:r w:rsidRPr="00AB2902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 в целях реализации региональной программы капитального ремонта,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</w:t>
      </w:r>
      <w:r w:rsidRPr="00AB2902">
        <w:rPr>
          <w:rFonts w:ascii="Times New Roman" w:hAnsi="Times New Roman" w:cs="Times New Roman"/>
          <w:sz w:val="28"/>
          <w:szCs w:val="28"/>
        </w:rPr>
        <w:lastRenderedPageBreak/>
        <w:t>муниципальной поддержки капитального ремонта органы государственной власти субъекта Российской Федерации обязаны утверждать краткосрочные</w:t>
      </w:r>
      <w:proofErr w:type="gramEnd"/>
      <w:r w:rsidRPr="00AB2902">
        <w:rPr>
          <w:rFonts w:ascii="Times New Roman" w:hAnsi="Times New Roman" w:cs="Times New Roman"/>
          <w:sz w:val="28"/>
          <w:szCs w:val="28"/>
        </w:rPr>
        <w:t xml:space="preserve"> планы реализации региональной программы капитального ремонта в порядке, установленном нормативным правовым актом субъекта Российской Федерации, сроком на три года с распределением по годам в пределах указанного срока. 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02">
        <w:rPr>
          <w:rFonts w:ascii="Times New Roman" w:hAnsi="Times New Roman" w:cs="Times New Roman"/>
          <w:sz w:val="28"/>
          <w:szCs w:val="28"/>
        </w:rPr>
        <w:t xml:space="preserve">Краткосрочные планы реализации региональной программы формируются исходя из принципов: использования на цели капитального ремонта остатков средств на счете, счетах регионального оператора, не использованных в предшествующем году, и прогнозируемого объема поступлений взносов на капитальный ремонт в текущем году с учетом </w:t>
      </w:r>
      <w:r w:rsidRPr="00447CC1">
        <w:rPr>
          <w:rFonts w:ascii="Times New Roman" w:hAnsi="Times New Roman" w:cs="Times New Roman"/>
          <w:sz w:val="28"/>
          <w:szCs w:val="28"/>
        </w:rPr>
        <w:t xml:space="preserve">требований, установленных статьей </w:t>
      </w:r>
      <w:hyperlink r:id="rId15" w:tgtFrame="_blank" w:tooltip="ЖК РФ &gt;  Раздел IX. Организация проведения капитального ремонта общего имущества в многоквартирных домах &gt; Глава 17. Формирование фондов капитального ремонта региональным оператором. Деятельность регионального оператора по финансированию капитального ремонта о" w:history="1">
        <w:r w:rsidRPr="00447C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185</w:t>
        </w:r>
      </w:hyperlink>
      <w:r w:rsidRPr="00447CC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</w:t>
      </w:r>
      <w:r w:rsidRPr="00AB2902">
        <w:rPr>
          <w:rFonts w:ascii="Times New Roman" w:hAnsi="Times New Roman" w:cs="Times New Roman"/>
          <w:sz w:val="28"/>
          <w:szCs w:val="28"/>
        </w:rPr>
        <w:t xml:space="preserve">Федерации; необходимости корректировки объема работ по капитальному ремонту общего </w:t>
      </w:r>
      <w:proofErr w:type="gramStart"/>
      <w:r w:rsidRPr="00AB2902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AB2902">
        <w:rPr>
          <w:rFonts w:ascii="Times New Roman" w:hAnsi="Times New Roman" w:cs="Times New Roman"/>
          <w:sz w:val="28"/>
          <w:szCs w:val="28"/>
        </w:rPr>
        <w:t xml:space="preserve"> в многоквартирных домах исходя из фактического уровня собираемости средств на капитальный ремонт на счете, счетах регионального оператора; актуализации в связи с проведением в </w:t>
      </w:r>
      <w:r w:rsidRPr="00447CC1">
        <w:rPr>
          <w:rFonts w:ascii="Times New Roman" w:hAnsi="Times New Roman" w:cs="Times New Roman"/>
          <w:sz w:val="28"/>
          <w:szCs w:val="28"/>
        </w:rPr>
        <w:t xml:space="preserve">порядке, предусмотренном частью 6 статьи </w:t>
      </w:r>
      <w:hyperlink r:id="rId16" w:tgtFrame="_blank" w:tooltip="ЖК РФ &gt;  Раздел IX. Организация проведения капитального ремонта общего имущества в многоквартирных домах &gt; Глава 18. Проведение капитального ремонта общего имущества в многоквартирном доме &gt; Статья 189. Решение о проведении капитального ремонта общего имуществ" w:history="1">
        <w:r w:rsidRPr="00447C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189</w:t>
        </w:r>
      </w:hyperlink>
      <w:r w:rsidRPr="00447CC1">
        <w:rPr>
          <w:rFonts w:ascii="Times New Roman" w:hAnsi="Times New Roman" w:cs="Times New Roman"/>
          <w:sz w:val="28"/>
          <w:szCs w:val="28"/>
        </w:rPr>
        <w:t xml:space="preserve"> Жилищного кодекса </w:t>
      </w:r>
      <w:r w:rsidRPr="00AB2902">
        <w:rPr>
          <w:rFonts w:ascii="Times New Roman" w:hAnsi="Times New Roman" w:cs="Times New Roman"/>
          <w:sz w:val="28"/>
          <w:szCs w:val="28"/>
        </w:rPr>
        <w:t xml:space="preserve">Российской Федерации, капитального ремонта многоквартирного дома в объеме, необходимом для ликвидации последствий аварии, иной чрезвычайной ситуации природного или техногенного характера (часть 7.1 </w:t>
      </w:r>
      <w:r w:rsidRPr="00447CC1">
        <w:rPr>
          <w:rFonts w:ascii="Times New Roman" w:hAnsi="Times New Roman" w:cs="Times New Roman"/>
          <w:sz w:val="28"/>
          <w:szCs w:val="28"/>
        </w:rPr>
        <w:t xml:space="preserve">статьи </w:t>
      </w:r>
      <w:hyperlink r:id="rId17" w:tgtFrame="_blank" w:tooltip="ЖК РФ &gt;  Раздел IX. Организация проведения капитального ремонта общего имущества в многоквартирных домах &gt; Глава 15. Общие положения о капитальном ремонте общего имущества в многоквартирных домах и порядке его финансирования &gt; Статья 168. Региональная программ" w:history="1">
        <w:r w:rsidRPr="00447C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168</w:t>
        </w:r>
      </w:hyperlink>
      <w:r w:rsidRPr="00447CC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Федерации).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CC1">
        <w:rPr>
          <w:rFonts w:ascii="Times New Roman" w:hAnsi="Times New Roman" w:cs="Times New Roman"/>
          <w:sz w:val="28"/>
          <w:szCs w:val="28"/>
        </w:rPr>
        <w:t xml:space="preserve">В силу статьи </w:t>
      </w:r>
      <w:hyperlink r:id="rId18" w:tgtFrame="_blank" w:tooltip="ЖК РФ &gt;  Раздел IX. Организация проведения капитального ремонта общего имущества в многоквартирных домах &gt; Глава 18. Проведение капитального ремонта общего имущества в многоквартирном доме &gt; Статья 189. Решение о проведении капитального ремонта общего имуществ" w:history="1">
        <w:r w:rsidRPr="00447C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189</w:t>
        </w:r>
      </w:hyperlink>
      <w:r w:rsidRPr="00447CC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</w:t>
      </w:r>
      <w:r w:rsidRPr="00AB2902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лица, осуществляющего управление многоквартирным домом или оказание услуг и (или) выполнение работ по содержанию и ремонту общего имущества в многоквартирном доме, регионального оператора либо по собственной инициативе (часть 2).</w:t>
      </w:r>
      <w:proofErr w:type="gramEnd"/>
    </w:p>
    <w:p w:rsidR="00576797" w:rsidRPr="00BC5E4A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902">
        <w:rPr>
          <w:rFonts w:ascii="Times New Roman" w:hAnsi="Times New Roman" w:cs="Times New Roman"/>
          <w:sz w:val="28"/>
          <w:szCs w:val="28"/>
        </w:rPr>
        <w:t>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</w:t>
      </w:r>
      <w:proofErr w:type="gramEnd"/>
      <w:r w:rsidRPr="00AB2902">
        <w:rPr>
          <w:rFonts w:ascii="Times New Roman" w:hAnsi="Times New Roman" w:cs="Times New Roman"/>
          <w:sz w:val="28"/>
          <w:szCs w:val="28"/>
        </w:rPr>
        <w:t xml:space="preserve"> должны быть определены или утверждены: перечень услуг и (или) работ по капитальному ремонту; предельно допустимая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определенной в порядке, предусмотренном частью 4 статьи 190 настоящего Кодекса; лицо, которое от имени всех собственников помещений в многоквартирном доме уполномочено участвовать в приемке оказанных </w:t>
      </w:r>
      <w:r w:rsidRPr="00BC5E4A">
        <w:rPr>
          <w:rFonts w:ascii="Times New Roman" w:hAnsi="Times New Roman" w:cs="Times New Roman"/>
          <w:sz w:val="28"/>
          <w:szCs w:val="28"/>
        </w:rPr>
        <w:t>услуг и (или) выполненных работ по капитальному ремонту, в том числе подписывать соответствующие акты (часть 5).</w:t>
      </w:r>
    </w:p>
    <w:p w:rsidR="00576797" w:rsidRPr="00BC5E4A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E4A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02.12.2019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C5E4A">
        <w:rPr>
          <w:rFonts w:ascii="Times New Roman" w:hAnsi="Times New Roman" w:cs="Times New Roman"/>
          <w:sz w:val="28"/>
          <w:szCs w:val="28"/>
        </w:rPr>
        <w:t xml:space="preserve">№ 391-ФЗ  внесены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5E4A">
        <w:rPr>
          <w:rFonts w:ascii="Times New Roman" w:hAnsi="Times New Roman" w:cs="Times New Roman"/>
          <w:sz w:val="28"/>
          <w:szCs w:val="28"/>
        </w:rPr>
        <w:t xml:space="preserve">статьи 182 и 189 Жилищного кодекса Российской Федерации, регламентирующие  обязанности регионального оператора по организации проведения капитального ремонта общего имущества в </w:t>
      </w:r>
      <w:r w:rsidRPr="00BC5E4A">
        <w:rPr>
          <w:rFonts w:ascii="Times New Roman" w:hAnsi="Times New Roman" w:cs="Times New Roman"/>
          <w:sz w:val="28"/>
          <w:szCs w:val="28"/>
        </w:rPr>
        <w:lastRenderedPageBreak/>
        <w:t>многоквартирных домах и порядок проведения капитального ремонта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нововведениям н</w:t>
      </w:r>
      <w:r w:rsidRPr="00BC5E4A">
        <w:rPr>
          <w:rFonts w:ascii="Times New Roman" w:hAnsi="Times New Roman" w:cs="Times New Roman"/>
          <w:sz w:val="28"/>
          <w:szCs w:val="28"/>
        </w:rPr>
        <w:t xml:space="preserve">е менее чем за шесть месяцев (если иной срок не установлен нормативным правовым актом субъекта Российской Федерации) до наступления года, в течение которого должен быть проведен капитальный ремонт общего имущества в </w:t>
      </w:r>
      <w:r>
        <w:rPr>
          <w:rFonts w:ascii="Times New Roman" w:hAnsi="Times New Roman" w:cs="Times New Roman"/>
          <w:sz w:val="28"/>
          <w:szCs w:val="28"/>
        </w:rPr>
        <w:t>многоквартирного дома</w:t>
      </w:r>
      <w:r w:rsidRPr="00BC5E4A">
        <w:rPr>
          <w:rFonts w:ascii="Times New Roman" w:hAnsi="Times New Roman" w:cs="Times New Roman"/>
          <w:sz w:val="28"/>
          <w:szCs w:val="28"/>
        </w:rPr>
        <w:t xml:space="preserve"> лицо, осуществляющее управление </w:t>
      </w:r>
      <w:r>
        <w:rPr>
          <w:rFonts w:ascii="Times New Roman" w:hAnsi="Times New Roman" w:cs="Times New Roman"/>
          <w:sz w:val="28"/>
          <w:szCs w:val="28"/>
        </w:rPr>
        <w:t>домом</w:t>
      </w:r>
      <w:r w:rsidRPr="00BC5E4A">
        <w:rPr>
          <w:rFonts w:ascii="Times New Roman" w:hAnsi="Times New Roman" w:cs="Times New Roman"/>
          <w:sz w:val="28"/>
          <w:szCs w:val="28"/>
        </w:rPr>
        <w:t xml:space="preserve"> или оказание услуг и (или) выполнение работ по содержанию и ремонту общего имущества в многоквартирном доме, либо региональный оператор (в случае</w:t>
      </w:r>
      <w:proofErr w:type="gramEnd"/>
      <w:r w:rsidRPr="00BC5E4A">
        <w:rPr>
          <w:rFonts w:ascii="Times New Roman" w:hAnsi="Times New Roman" w:cs="Times New Roman"/>
          <w:sz w:val="28"/>
          <w:szCs w:val="28"/>
        </w:rPr>
        <w:t xml:space="preserve">, если собственники помещений в многоквартирном доме формируют фонд капитального ремонта на счете регионального оператора) представляет таким собственникам предложения о сроке начала капитального </w:t>
      </w:r>
      <w:proofErr w:type="spellStart"/>
      <w:r w:rsidRPr="00BC5E4A">
        <w:rPr>
          <w:rFonts w:ascii="Times New Roman" w:hAnsi="Times New Roman" w:cs="Times New Roman"/>
          <w:sz w:val="28"/>
          <w:szCs w:val="28"/>
        </w:rPr>
        <w:t>ремонта</w:t>
      </w:r>
      <w:proofErr w:type="gramStart"/>
      <w:r w:rsidRPr="00BC5E4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C5E4A">
        <w:rPr>
          <w:rFonts w:ascii="Times New Roman" w:hAnsi="Times New Roman" w:cs="Times New Roman"/>
          <w:sz w:val="28"/>
          <w:szCs w:val="28"/>
        </w:rPr>
        <w:t>обственники</w:t>
      </w:r>
      <w:proofErr w:type="spellEnd"/>
      <w:r w:rsidRPr="00BC5E4A">
        <w:rPr>
          <w:rFonts w:ascii="Times New Roman" w:hAnsi="Times New Roman" w:cs="Times New Roman"/>
          <w:sz w:val="28"/>
          <w:szCs w:val="28"/>
        </w:rPr>
        <w:t xml:space="preserve"> помещений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Pr="00BC5E4A">
        <w:rPr>
          <w:rFonts w:ascii="Times New Roman" w:hAnsi="Times New Roman" w:cs="Times New Roman"/>
          <w:sz w:val="28"/>
          <w:szCs w:val="28"/>
        </w:rPr>
        <w:t xml:space="preserve"> не позднее чем через 4 месяца с момента получения предложений о сроках проведения капитального ремонта обязаны рассмотреть указанные предложения и принять на общем собрании </w:t>
      </w:r>
      <w:proofErr w:type="spellStart"/>
      <w:r w:rsidRPr="00BC5E4A">
        <w:rPr>
          <w:rFonts w:ascii="Times New Roman" w:hAnsi="Times New Roman" w:cs="Times New Roman"/>
          <w:sz w:val="28"/>
          <w:szCs w:val="28"/>
        </w:rPr>
        <w:t>решение.В</w:t>
      </w:r>
      <w:proofErr w:type="spellEnd"/>
      <w:r w:rsidRPr="00BC5E4A">
        <w:rPr>
          <w:rFonts w:ascii="Times New Roman" w:hAnsi="Times New Roman" w:cs="Times New Roman"/>
          <w:sz w:val="28"/>
          <w:szCs w:val="28"/>
        </w:rPr>
        <w:t xml:space="preserve"> случае если в указанный срок собственники помещений </w:t>
      </w:r>
      <w:r>
        <w:rPr>
          <w:rFonts w:ascii="Times New Roman" w:hAnsi="Times New Roman" w:cs="Times New Roman"/>
          <w:sz w:val="28"/>
          <w:szCs w:val="28"/>
        </w:rPr>
        <w:t>дома</w:t>
      </w:r>
      <w:r w:rsidRPr="00BC5E4A">
        <w:rPr>
          <w:rFonts w:ascii="Times New Roman" w:hAnsi="Times New Roman" w:cs="Times New Roman"/>
          <w:sz w:val="28"/>
          <w:szCs w:val="28"/>
        </w:rPr>
        <w:t>, формирующие фонд капитального ремонта на счете регионального оператора, не приняли решение о проведении капитального ремонта, то такое решение в течение месяца со дня истечения указанного срока принимает орган местного самоуправления в соответствии с региональной программой капитального ремонта. Ранее такой срок законом не предусматривался.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902">
        <w:rPr>
          <w:rFonts w:ascii="Times New Roman" w:hAnsi="Times New Roman" w:cs="Times New Roman"/>
          <w:sz w:val="28"/>
          <w:szCs w:val="28"/>
        </w:rPr>
        <w:t xml:space="preserve">Согласно абзацу 3 подпункта «г» пункта 7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домах, разработанных в соответствии </w:t>
      </w:r>
      <w:r w:rsidRPr="00447CC1">
        <w:rPr>
          <w:rFonts w:ascii="Times New Roman" w:hAnsi="Times New Roman" w:cs="Times New Roman"/>
          <w:sz w:val="28"/>
          <w:szCs w:val="28"/>
        </w:rPr>
        <w:t xml:space="preserve">с частью 4.1 статьи </w:t>
      </w:r>
      <w:hyperlink r:id="rId19" w:tgtFrame="_blank" w:tooltip="ЖК РФ &gt;  Раздел IX. Организация проведения капитального ремонта общего имущества в многоквартирных домах &gt; Глава 15. Общие положения о капитальном ремонте общего имущества в многоквартирных домах и порядке его финансирования &gt; Статья 168. Региональная программ" w:history="1">
        <w:r w:rsidRPr="00447C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168</w:t>
        </w:r>
      </w:hyperlink>
      <w:r w:rsidRPr="00447CC1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и </w:t>
      </w:r>
      <w:r w:rsidRPr="00AB2902">
        <w:rPr>
          <w:rFonts w:ascii="Times New Roman" w:hAnsi="Times New Roman" w:cs="Times New Roman"/>
          <w:sz w:val="28"/>
          <w:szCs w:val="28"/>
        </w:rPr>
        <w:t>утвержденных Приказом Минстроя России от 29.10.2015 № 774/</w:t>
      </w:r>
      <w:proofErr w:type="spellStart"/>
      <w:proofErr w:type="gramStart"/>
      <w:r w:rsidRPr="00AB290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AB2902">
        <w:rPr>
          <w:rFonts w:ascii="Times New Roman" w:hAnsi="Times New Roman" w:cs="Times New Roman"/>
          <w:sz w:val="28"/>
          <w:szCs w:val="28"/>
        </w:rPr>
        <w:t>, обращения о внесении изменений в отношении сроков проведения капитального ремонта и (</w:t>
      </w:r>
      <w:proofErr w:type="gramStart"/>
      <w:r w:rsidRPr="00AB2902">
        <w:rPr>
          <w:rFonts w:ascii="Times New Roman" w:hAnsi="Times New Roman" w:cs="Times New Roman"/>
          <w:sz w:val="28"/>
          <w:szCs w:val="28"/>
        </w:rPr>
        <w:t xml:space="preserve">или) перечня работ по капитальному ремонту могут быть направлены в уполномоченный орган в случае переноса установленного срока капитального ремонта общего имущества в многоквартирном доме (отдельных услуг и (или) работ по капитальному ремонту) на более ранний период (срок) при принятии собственниками помещений в многоквартирном доме, формирующими фонд капитального ремонта на счете регионального оператора, решения о проведении капитального ремонта общего имущества </w:t>
      </w:r>
      <w:proofErr w:type="spellStart"/>
      <w:r w:rsidRPr="00AB2902">
        <w:rPr>
          <w:rFonts w:ascii="Times New Roman" w:hAnsi="Times New Roman" w:cs="Times New Roman"/>
          <w:sz w:val="28"/>
          <w:szCs w:val="28"/>
        </w:rPr>
        <w:t>вмногоквартирном</w:t>
      </w:r>
      <w:proofErr w:type="spellEnd"/>
      <w:proofErr w:type="gramEnd"/>
      <w:r w:rsidRPr="00AB2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902">
        <w:rPr>
          <w:rFonts w:ascii="Times New Roman" w:hAnsi="Times New Roman" w:cs="Times New Roman"/>
          <w:sz w:val="28"/>
          <w:szCs w:val="28"/>
        </w:rPr>
        <w:t>доме (отдельных услуг и (или) работ по капитальному ремонту) в более ранний срок, чем предусмотрено региональной программой, при условии достаточности средств фонда капитального ремонта для проведения капитального ремонта и (или) принятия такими собственниками решения об установлении дополнительных взносов на капитальный ремонт, и (или) о привлечении региональным оператором иных средств для проведения капитального ремонта в более ранний срок с последующим возмещением</w:t>
      </w:r>
      <w:proofErr w:type="gramEnd"/>
      <w:r w:rsidRPr="00AB2902">
        <w:rPr>
          <w:rFonts w:ascii="Times New Roman" w:hAnsi="Times New Roman" w:cs="Times New Roman"/>
          <w:sz w:val="28"/>
          <w:szCs w:val="28"/>
        </w:rPr>
        <w:t xml:space="preserve"> расходов регионального оператора за счет дополнительных взносов.</w:t>
      </w:r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2902">
        <w:rPr>
          <w:rFonts w:ascii="Times New Roman" w:hAnsi="Times New Roman" w:cs="Times New Roman"/>
          <w:sz w:val="28"/>
          <w:szCs w:val="28"/>
        </w:rPr>
        <w:t xml:space="preserve">В пункте 19 Методических рекомендаций указано, что в случае обращения о переносе установленного срока капитального ремонта общего </w:t>
      </w:r>
      <w:r w:rsidRPr="00AB2902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в многоквартирном доме на более ранний срок (период) на основании решения общего собрания собственников помещений в многоквартирном доме, формирующими фонд капитального ремонта на счете регионального оператора, в состав перечня документов рекомендуется включать документы, подтверждающие необходимость проведения услуг и (или) работ в </w:t>
      </w:r>
      <w:proofErr w:type="spellStart"/>
      <w:r w:rsidRPr="00AB2902">
        <w:rPr>
          <w:rFonts w:ascii="Times New Roman" w:hAnsi="Times New Roman" w:cs="Times New Roman"/>
          <w:sz w:val="28"/>
          <w:szCs w:val="28"/>
        </w:rPr>
        <w:t>болееранний</w:t>
      </w:r>
      <w:proofErr w:type="spellEnd"/>
      <w:proofErr w:type="gramEnd"/>
      <w:r w:rsidRPr="00AB2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902">
        <w:rPr>
          <w:rFonts w:ascii="Times New Roman" w:hAnsi="Times New Roman" w:cs="Times New Roman"/>
          <w:sz w:val="28"/>
          <w:szCs w:val="28"/>
        </w:rPr>
        <w:t xml:space="preserve">срок, чем запланировано региональной программой, подготовленные в соответствии с порядком установления необходимости проведения капитального ремонта, а также информацию регионального оператора о формировании фонда капитального ремонта в отношении данного многоквартирного дома, содержащую заключение о достаточности средств фонда капитального ремонта для финансирования капитального ремонта в соответствии с решением собственников помещений, а в случае недостаточности средств фонда капитального ремонта и (или) </w:t>
      </w:r>
      <w:proofErr w:type="spellStart"/>
      <w:r w:rsidRPr="00AB2902">
        <w:rPr>
          <w:rFonts w:ascii="Times New Roman" w:hAnsi="Times New Roman" w:cs="Times New Roman"/>
          <w:sz w:val="28"/>
          <w:szCs w:val="28"/>
        </w:rPr>
        <w:t>невозможностипроведения</w:t>
      </w:r>
      <w:proofErr w:type="spellEnd"/>
      <w:r w:rsidRPr="00AB2902">
        <w:rPr>
          <w:rFonts w:ascii="Times New Roman" w:hAnsi="Times New Roman" w:cs="Times New Roman"/>
          <w:sz w:val="28"/>
          <w:szCs w:val="28"/>
        </w:rPr>
        <w:t xml:space="preserve"> региональным</w:t>
      </w:r>
      <w:proofErr w:type="gramEnd"/>
      <w:r w:rsidRPr="00AB29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2902">
        <w:rPr>
          <w:rFonts w:ascii="Times New Roman" w:hAnsi="Times New Roman" w:cs="Times New Roman"/>
          <w:sz w:val="28"/>
          <w:szCs w:val="28"/>
        </w:rPr>
        <w:t xml:space="preserve">оператором капитального ремонта за счет собственных средств, в срок, указанный в решении общего собрания, протокол общего собрания собственников помещений в многоквартирном доме, содержащий решение об установлении дополнительного взноса на капитальный ремонт и (или) привлечении региональным оператором заемных средств для проведения капитального ремонта многоквартирного дома в срок, указанный в обращении, и погашении займа (кредита) за счет </w:t>
      </w:r>
      <w:r w:rsidRPr="00447CC1">
        <w:rPr>
          <w:rFonts w:ascii="Times New Roman" w:hAnsi="Times New Roman" w:cs="Times New Roman"/>
          <w:sz w:val="28"/>
          <w:szCs w:val="28"/>
        </w:rPr>
        <w:t>дополнительных взносов на капитальный ремонт.</w:t>
      </w:r>
      <w:proofErr w:type="gramEnd"/>
    </w:p>
    <w:p w:rsidR="00576797" w:rsidRDefault="00576797" w:rsidP="005767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1A7C19" w:rsidRPr="000C4631" w:rsidRDefault="001A7C19" w:rsidP="000C4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631">
        <w:rPr>
          <w:rFonts w:ascii="Times New Roman" w:hAnsi="Times New Roman" w:cs="Times New Roman"/>
          <w:b/>
          <w:bCs/>
          <w:sz w:val="28"/>
          <w:szCs w:val="28"/>
        </w:rPr>
        <w:t>При смене в течение года исполнителя коммунальной услуги по отоплению корректировка размера платы за данную услугу производится каждым исполнителем коммунальной услуги</w:t>
      </w:r>
    </w:p>
    <w:p w:rsidR="001A7C19" w:rsidRPr="000C4631" w:rsidRDefault="00576797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1A7C19" w:rsidRPr="000C4631">
        <w:rPr>
          <w:rFonts w:ascii="Times New Roman" w:hAnsi="Times New Roman" w:cs="Times New Roman"/>
          <w:bCs/>
          <w:sz w:val="28"/>
          <w:szCs w:val="28"/>
        </w:rPr>
        <w:t xml:space="preserve">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1A7C19" w:rsidRPr="000C4631">
        <w:rPr>
          <w:rFonts w:ascii="Times New Roman" w:hAnsi="Times New Roman" w:cs="Times New Roman"/>
          <w:bCs/>
          <w:sz w:val="28"/>
          <w:szCs w:val="28"/>
        </w:rPr>
        <w:t xml:space="preserve"> размер платы за коммунальную услугу по отоплению в жилом или нежилом помещении в многоквартирном доме при оплате равномерно в течение календарного года корректируется в первом квартале года, следующего за расчетным годом, исполнителем коммунальной услуги по отоплению. </w:t>
      </w:r>
      <w:proofErr w:type="gramEnd"/>
    </w:p>
    <w:p w:rsidR="001A7C19" w:rsidRDefault="001A7C19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4631">
        <w:rPr>
          <w:rFonts w:ascii="Times New Roman" w:hAnsi="Times New Roman" w:cs="Times New Roman"/>
          <w:bCs/>
          <w:sz w:val="28"/>
          <w:szCs w:val="28"/>
        </w:rPr>
        <w:t>Письмом Министерств</w:t>
      </w:r>
      <w:r w:rsidR="00576797">
        <w:rPr>
          <w:rFonts w:ascii="Times New Roman" w:hAnsi="Times New Roman" w:cs="Times New Roman"/>
          <w:bCs/>
          <w:sz w:val="28"/>
          <w:szCs w:val="28"/>
        </w:rPr>
        <w:t>а</w:t>
      </w:r>
      <w:r w:rsidRPr="000C4631">
        <w:rPr>
          <w:rFonts w:ascii="Times New Roman" w:hAnsi="Times New Roman" w:cs="Times New Roman"/>
          <w:bCs/>
          <w:sz w:val="28"/>
          <w:szCs w:val="28"/>
        </w:rPr>
        <w:t xml:space="preserve"> строительства и жилищно-коммунального хозяйства России от 27.06.2019 </w:t>
      </w:r>
      <w:r w:rsidR="00576797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0C4631">
        <w:rPr>
          <w:rFonts w:ascii="Times New Roman" w:hAnsi="Times New Roman" w:cs="Times New Roman"/>
          <w:bCs/>
          <w:sz w:val="28"/>
          <w:szCs w:val="28"/>
        </w:rPr>
        <w:t>№ 23665-ОГ/04 «По вопросу корректировки размера платы за коммунальную услугу по отоплению» предусмотрено, что если в течение года произошла смена исполнителя коммунальной услуги по отоплению, корректировка размера платы за указанную коммунальную услугу, предоставленную в многоквартирном доме, проводится каждым исполнителем коммунальной услуги по отоплению соответственно объемам тепловой энергии, поставленным в многоквартирный</w:t>
      </w:r>
      <w:proofErr w:type="gramEnd"/>
      <w:r w:rsidRPr="000C4631">
        <w:rPr>
          <w:rFonts w:ascii="Times New Roman" w:hAnsi="Times New Roman" w:cs="Times New Roman"/>
          <w:bCs/>
          <w:sz w:val="28"/>
          <w:szCs w:val="28"/>
        </w:rPr>
        <w:t xml:space="preserve"> дом, за расчетные периоды предоставления коммунальной услуги по отоплению, а также в год корректировки, и применяемым таким исполнителем тар</w:t>
      </w:r>
      <w:r w:rsidR="0095793C" w:rsidRPr="000C4631">
        <w:rPr>
          <w:rFonts w:ascii="Times New Roman" w:hAnsi="Times New Roman" w:cs="Times New Roman"/>
          <w:bCs/>
          <w:sz w:val="28"/>
          <w:szCs w:val="28"/>
        </w:rPr>
        <w:t xml:space="preserve">ифов на тепловую энергию  в соответствующие расчетные </w:t>
      </w:r>
      <w:r w:rsidR="0095793C" w:rsidRPr="000C4631">
        <w:rPr>
          <w:rFonts w:ascii="Times New Roman" w:hAnsi="Times New Roman" w:cs="Times New Roman"/>
          <w:bCs/>
          <w:sz w:val="28"/>
          <w:szCs w:val="28"/>
        </w:rPr>
        <w:lastRenderedPageBreak/>
        <w:t>периоды, а также с учетом Правил</w:t>
      </w:r>
      <w:r w:rsidR="00576797">
        <w:rPr>
          <w:rFonts w:ascii="Times New Roman" w:hAnsi="Times New Roman" w:cs="Times New Roman"/>
          <w:bCs/>
          <w:sz w:val="28"/>
          <w:szCs w:val="28"/>
        </w:rPr>
        <w:t>,</w:t>
      </w:r>
      <w:r w:rsidR="00576797" w:rsidRPr="005767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797" w:rsidRPr="000C4631">
        <w:rPr>
          <w:rFonts w:ascii="Times New Roman" w:hAnsi="Times New Roman" w:cs="Times New Roman"/>
          <w:bCs/>
          <w:sz w:val="28"/>
          <w:szCs w:val="28"/>
        </w:rPr>
        <w:t>утвержденных Постановлением Правительства РФ от 06.05.2011 № 354</w:t>
      </w:r>
      <w:r w:rsidR="0095793C" w:rsidRPr="000C4631">
        <w:rPr>
          <w:rFonts w:ascii="Times New Roman" w:hAnsi="Times New Roman" w:cs="Times New Roman"/>
          <w:bCs/>
          <w:sz w:val="28"/>
          <w:szCs w:val="28"/>
        </w:rPr>
        <w:t>.</w:t>
      </w:r>
    </w:p>
    <w:p w:rsidR="00576797" w:rsidRDefault="00576797" w:rsidP="00576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6797" w:rsidRPr="000C4631" w:rsidRDefault="00576797" w:rsidP="005767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631">
        <w:rPr>
          <w:rFonts w:ascii="Times New Roman" w:hAnsi="Times New Roman" w:cs="Times New Roman"/>
          <w:b/>
          <w:bCs/>
          <w:sz w:val="28"/>
          <w:szCs w:val="28"/>
        </w:rPr>
        <w:t>Об оплате ежемесячных взносов на капитальный ремонт общего имущества в многоквартирном доме</w:t>
      </w:r>
    </w:p>
    <w:p w:rsidR="00576797" w:rsidRPr="000C4631" w:rsidRDefault="00576797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Требованиями ст.</w:t>
      </w:r>
      <w:r w:rsidRPr="000C4631">
        <w:rPr>
          <w:rFonts w:ascii="Times New Roman" w:hAnsi="Times New Roman" w:cs="Times New Roman"/>
          <w:bCs/>
          <w:sz w:val="28"/>
          <w:szCs w:val="28"/>
        </w:rPr>
        <w:t xml:space="preserve">169 Жилищного кодекса Российской Федерации установлена обязанность собственников помещений в многоквартирном доме </w:t>
      </w:r>
      <w:proofErr w:type="gramStart"/>
      <w:r w:rsidRPr="000C4631">
        <w:rPr>
          <w:rFonts w:ascii="Times New Roman" w:hAnsi="Times New Roman" w:cs="Times New Roman"/>
          <w:bCs/>
          <w:sz w:val="28"/>
          <w:szCs w:val="28"/>
        </w:rPr>
        <w:t>уплачивать</w:t>
      </w:r>
      <w:proofErr w:type="gramEnd"/>
      <w:r w:rsidRPr="000C4631">
        <w:rPr>
          <w:rFonts w:ascii="Times New Roman" w:hAnsi="Times New Roman" w:cs="Times New Roman"/>
          <w:bCs/>
          <w:sz w:val="28"/>
          <w:szCs w:val="28"/>
        </w:rPr>
        <w:t xml:space="preserve"> взносы на капитальный ремонт общего имущества в многоквартирном доме.  Данный выплаты носят ежемесячный характер.</w:t>
      </w:r>
    </w:p>
    <w:p w:rsidR="00576797" w:rsidRPr="000C4631" w:rsidRDefault="00576797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Из данного правила предусмотрен ряд исключений для различных категорий граждан, а также, исходя из технического состояния и юридического статуса жилого помещения.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C4631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Pr="000C4631">
        <w:rPr>
          <w:rFonts w:ascii="Times New Roman" w:hAnsi="Times New Roman" w:cs="Times New Roman"/>
          <w:bCs/>
          <w:sz w:val="28"/>
          <w:szCs w:val="28"/>
        </w:rPr>
        <w:t>апример, взносы на капитальный ремонт не уплачиваются собственниками помещений в многоквартирном доме, признанном в установленном  Правительством Российской Федерации порядке аварийным и подлежащим сносу,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участка, на котором расположен этот многоквартирный дом.</w:t>
      </w:r>
    </w:p>
    <w:p w:rsidR="00576797" w:rsidRPr="000C4631" w:rsidRDefault="00576797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4631">
        <w:rPr>
          <w:rFonts w:ascii="Times New Roman" w:hAnsi="Times New Roman" w:cs="Times New Roman"/>
          <w:bCs/>
          <w:sz w:val="28"/>
          <w:szCs w:val="28"/>
        </w:rPr>
        <w:t xml:space="preserve">Согласно положениям Федерального закона  № 181-ФЗ </w:t>
      </w:r>
      <w:r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0C4631">
        <w:rPr>
          <w:rFonts w:ascii="Times New Roman" w:hAnsi="Times New Roman" w:cs="Times New Roman"/>
          <w:bCs/>
          <w:sz w:val="28"/>
          <w:szCs w:val="28"/>
        </w:rPr>
        <w:t>от 24.11.1995 «О социальной защите инвалидов в Российской Федерации» с 01</w:t>
      </w:r>
      <w:r w:rsidR="003C3F2C">
        <w:rPr>
          <w:rFonts w:ascii="Times New Roman" w:hAnsi="Times New Roman" w:cs="Times New Roman"/>
          <w:bCs/>
          <w:sz w:val="28"/>
          <w:szCs w:val="28"/>
        </w:rPr>
        <w:t>.01.</w:t>
      </w:r>
      <w:r w:rsidRPr="000C4631">
        <w:rPr>
          <w:rFonts w:ascii="Times New Roman" w:hAnsi="Times New Roman" w:cs="Times New Roman"/>
          <w:bCs/>
          <w:sz w:val="28"/>
          <w:szCs w:val="28"/>
        </w:rPr>
        <w:t>2016 г</w:t>
      </w:r>
      <w:r w:rsidR="003C3F2C">
        <w:rPr>
          <w:rFonts w:ascii="Times New Roman" w:hAnsi="Times New Roman" w:cs="Times New Roman"/>
          <w:bCs/>
          <w:sz w:val="28"/>
          <w:szCs w:val="28"/>
        </w:rPr>
        <w:t>.</w:t>
      </w:r>
      <w:r w:rsidRPr="000C4631">
        <w:rPr>
          <w:rFonts w:ascii="Times New Roman" w:hAnsi="Times New Roman" w:cs="Times New Roman"/>
          <w:bCs/>
          <w:sz w:val="28"/>
          <w:szCs w:val="28"/>
        </w:rPr>
        <w:t xml:space="preserve"> инвалидам I и II групп, детям-инвалидам, гражданам, имеющим детей-инвалидов, предоставляется компенсация расходов на уплату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</w:t>
      </w:r>
      <w:proofErr w:type="gramEnd"/>
      <w:r w:rsidRPr="000C4631">
        <w:rPr>
          <w:rFonts w:ascii="Times New Roman" w:hAnsi="Times New Roman" w:cs="Times New Roman"/>
          <w:bCs/>
          <w:sz w:val="28"/>
          <w:szCs w:val="28"/>
        </w:rPr>
        <w:t xml:space="preserve">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услуг.</w:t>
      </w:r>
    </w:p>
    <w:p w:rsidR="00576797" w:rsidRPr="000C4631" w:rsidRDefault="00576797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C4631">
        <w:rPr>
          <w:rFonts w:ascii="Times New Roman" w:hAnsi="Times New Roman" w:cs="Times New Roman"/>
          <w:bCs/>
          <w:sz w:val="28"/>
          <w:szCs w:val="28"/>
        </w:rPr>
        <w:t xml:space="preserve">Льготы  по оплате взносов на капитальный ремонт Федеральным законом № 5-ФЗ от 12.01.1995 </w:t>
      </w:r>
      <w:r w:rsidR="003C3F2C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0C4631">
        <w:rPr>
          <w:rFonts w:ascii="Times New Roman" w:hAnsi="Times New Roman" w:cs="Times New Roman"/>
          <w:bCs/>
          <w:sz w:val="28"/>
          <w:szCs w:val="28"/>
        </w:rPr>
        <w:t>«О ветеранах» предоставлены инвалидам и участникам Великой Отечественной войны, ветеранам боевых действий на территории СССР, на территории Российской Федерации и территориях других государств (ветераны боевых действий), ветеранам военной службы.</w:t>
      </w:r>
      <w:proofErr w:type="gramEnd"/>
    </w:p>
    <w:p w:rsidR="00576797" w:rsidRPr="000C4631" w:rsidRDefault="00576797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4631">
        <w:rPr>
          <w:rFonts w:ascii="Times New Roman" w:hAnsi="Times New Roman" w:cs="Times New Roman"/>
          <w:bCs/>
          <w:sz w:val="28"/>
          <w:szCs w:val="28"/>
        </w:rPr>
        <w:t>При наличии у собственника нескольких жилых помещений, принадлежащих ему на праве собственности, мера социальной поддержки по компенсации расходов на оплату взноса на капитальный ремонт общего имущества в многоквартирном доме предоставляется в отношении одного жилого помещения по его выбору, в котором он зарегистрирован по месту жительства или по месту пребывания.</w:t>
      </w:r>
    </w:p>
    <w:p w:rsidR="00576797" w:rsidRPr="000C4631" w:rsidRDefault="003C3F2C" w:rsidP="005767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576797" w:rsidRPr="000C4631">
        <w:rPr>
          <w:rFonts w:ascii="Times New Roman" w:hAnsi="Times New Roman" w:cs="Times New Roman"/>
          <w:bCs/>
          <w:sz w:val="28"/>
          <w:szCs w:val="28"/>
        </w:rPr>
        <w:t xml:space="preserve"> отношении обязательств по уплате взносов на капитальный ремонт действует трехгодичный срок исковой дав</w:t>
      </w:r>
      <w:r>
        <w:rPr>
          <w:rFonts w:ascii="Times New Roman" w:hAnsi="Times New Roman" w:cs="Times New Roman"/>
          <w:bCs/>
          <w:sz w:val="28"/>
          <w:szCs w:val="28"/>
        </w:rPr>
        <w:t xml:space="preserve">ности, и региональный оператор </w:t>
      </w:r>
      <w:r w:rsidR="00576797" w:rsidRPr="000C4631">
        <w:rPr>
          <w:rFonts w:ascii="Times New Roman" w:hAnsi="Times New Roman" w:cs="Times New Roman"/>
          <w:bCs/>
          <w:sz w:val="28"/>
          <w:szCs w:val="28"/>
        </w:rPr>
        <w:t xml:space="preserve">вправе в судебном порядке взыскивать денежные средства в пределах сумм </w:t>
      </w:r>
      <w:r w:rsidR="00576797" w:rsidRPr="000C4631">
        <w:rPr>
          <w:rFonts w:ascii="Times New Roman" w:hAnsi="Times New Roman" w:cs="Times New Roman"/>
          <w:bCs/>
          <w:sz w:val="28"/>
          <w:szCs w:val="28"/>
        </w:rPr>
        <w:lastRenderedPageBreak/>
        <w:t>задолженности собственников помещений в многоквартирных домах по взносам на капитальный ремонт.</w:t>
      </w:r>
    </w:p>
    <w:p w:rsidR="0031137A" w:rsidRPr="000C4631" w:rsidRDefault="0031137A" w:rsidP="000C4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1CB" w:rsidRPr="000C4631" w:rsidRDefault="00ED21CB" w:rsidP="000C4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631">
        <w:rPr>
          <w:rFonts w:ascii="Times New Roman" w:hAnsi="Times New Roman" w:cs="Times New Roman"/>
          <w:b/>
          <w:bCs/>
          <w:sz w:val="28"/>
          <w:szCs w:val="28"/>
        </w:rPr>
        <w:t>Законодателем установлен запрет на передачу прав требования по задолженности собственников и нанимателей жилых помещений за потребленные коммунальные услуги</w:t>
      </w:r>
    </w:p>
    <w:p w:rsidR="00ED21CB" w:rsidRPr="000C4631" w:rsidRDefault="00ED21CB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631">
        <w:rPr>
          <w:rFonts w:ascii="Times New Roman" w:hAnsi="Times New Roman" w:cs="Times New Roman"/>
          <w:sz w:val="28"/>
          <w:szCs w:val="28"/>
        </w:rPr>
        <w:t xml:space="preserve">С 26.07.2019 </w:t>
      </w:r>
      <w:r w:rsidR="00222706">
        <w:rPr>
          <w:rFonts w:ascii="Times New Roman" w:hAnsi="Times New Roman" w:cs="Times New Roman"/>
          <w:sz w:val="28"/>
          <w:szCs w:val="28"/>
        </w:rPr>
        <w:t xml:space="preserve">г. </w:t>
      </w:r>
      <w:r w:rsidRPr="000C4631">
        <w:rPr>
          <w:rFonts w:ascii="Times New Roman" w:hAnsi="Times New Roman" w:cs="Times New Roman"/>
          <w:sz w:val="28"/>
          <w:szCs w:val="28"/>
        </w:rPr>
        <w:t xml:space="preserve">вступил в силу Федеральный закон № 214-ФЗ, внесший изменения в ст. 155 Жилищного кодекса Российской Федерации, согласно которым организация, осуществляющая управление многоквартирным домом, а равно </w:t>
      </w:r>
      <w:proofErr w:type="spellStart"/>
      <w:r w:rsidRPr="000C4631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0C4631">
        <w:rPr>
          <w:rFonts w:ascii="Times New Roman" w:hAnsi="Times New Roman" w:cs="Times New Roman"/>
          <w:sz w:val="28"/>
          <w:szCs w:val="28"/>
        </w:rPr>
        <w:t xml:space="preserve"> организация, региональный оператор по обращению с твердыми коммунальными отходами, которым вносится плата за жилое помещение и коммунальные услуги, не вправе уступать право (требование) по возврату просроченной задолженности по внесению платы за жилое</w:t>
      </w:r>
      <w:proofErr w:type="gramEnd"/>
      <w:r w:rsidRPr="000C4631">
        <w:rPr>
          <w:rFonts w:ascii="Times New Roman" w:hAnsi="Times New Roman" w:cs="Times New Roman"/>
          <w:sz w:val="28"/>
          <w:szCs w:val="28"/>
        </w:rPr>
        <w:t xml:space="preserve"> помещение и коммунальные услуги третьим лицам, в том числе кредитным организациям или лицам, осуществляющим деятельность по возврату просроченной задолженности физических лиц.</w:t>
      </w:r>
    </w:p>
    <w:p w:rsidR="00ED21CB" w:rsidRPr="000C4631" w:rsidRDefault="00ED21CB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0C46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C4631">
        <w:rPr>
          <w:rFonts w:ascii="Times New Roman" w:hAnsi="Times New Roman" w:cs="Times New Roman"/>
          <w:sz w:val="28"/>
          <w:szCs w:val="28"/>
        </w:rPr>
        <w:t>. 18 ст. 155 Ж</w:t>
      </w:r>
      <w:r w:rsidR="00222706">
        <w:rPr>
          <w:rFonts w:ascii="Times New Roman" w:hAnsi="Times New Roman" w:cs="Times New Roman"/>
          <w:sz w:val="28"/>
          <w:szCs w:val="28"/>
        </w:rPr>
        <w:t>илищного кодекса РФ</w:t>
      </w:r>
      <w:r w:rsidRPr="000C4631">
        <w:rPr>
          <w:rFonts w:ascii="Times New Roman" w:hAnsi="Times New Roman" w:cs="Times New Roman"/>
          <w:sz w:val="28"/>
          <w:szCs w:val="28"/>
        </w:rPr>
        <w:t xml:space="preserve"> заключенный в таком случае договор об уступке права (требования) по возврату просроченной задолженности по внесению платы за жилое помещение и коммунальные услуги считается ничтожным.</w:t>
      </w:r>
    </w:p>
    <w:p w:rsidR="00ED21CB" w:rsidRPr="000C4631" w:rsidRDefault="00ED21CB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 xml:space="preserve"> Исключение предусмотрено только для случая, когда уступка права требования просроченной задолженности возникает в связи с переизбранием (определением новой) управляющей организации, иной </w:t>
      </w:r>
      <w:proofErr w:type="spellStart"/>
      <w:r w:rsidRPr="000C4631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0C4631">
        <w:rPr>
          <w:rFonts w:ascii="Times New Roman" w:hAnsi="Times New Roman" w:cs="Times New Roman"/>
          <w:sz w:val="28"/>
          <w:szCs w:val="28"/>
        </w:rPr>
        <w:t xml:space="preserve"> организации, отбором регионального оператора по обращению с твердыми коммунальными отходами.</w:t>
      </w:r>
      <w:r w:rsidR="00222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631">
        <w:rPr>
          <w:rFonts w:ascii="Times New Roman" w:hAnsi="Times New Roman" w:cs="Times New Roman"/>
          <w:sz w:val="28"/>
          <w:szCs w:val="28"/>
        </w:rPr>
        <w:t xml:space="preserve">В этом случае либо прежняя управляющая организация, </w:t>
      </w:r>
      <w:proofErr w:type="spellStart"/>
      <w:r w:rsidRPr="000C4631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0C4631">
        <w:rPr>
          <w:rFonts w:ascii="Times New Roman" w:hAnsi="Times New Roman" w:cs="Times New Roman"/>
          <w:sz w:val="28"/>
          <w:szCs w:val="28"/>
        </w:rPr>
        <w:t xml:space="preserve"> организация, региональный оператор по обращению с твердыми коммунальными отходами, либо вновь выбранная (определенная) управляющая организация, </w:t>
      </w:r>
      <w:proofErr w:type="spellStart"/>
      <w:r w:rsidRPr="000C4631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0C4631">
        <w:rPr>
          <w:rFonts w:ascii="Times New Roman" w:hAnsi="Times New Roman" w:cs="Times New Roman"/>
          <w:sz w:val="28"/>
          <w:szCs w:val="28"/>
        </w:rPr>
        <w:t xml:space="preserve"> организация,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жилищногофонда</w:t>
      </w:r>
      <w:proofErr w:type="gramEnd"/>
      <w:r w:rsidRPr="000C46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C4631">
        <w:rPr>
          <w:rFonts w:ascii="Times New Roman" w:hAnsi="Times New Roman" w:cs="Times New Roman"/>
          <w:sz w:val="28"/>
          <w:szCs w:val="28"/>
        </w:rPr>
        <w:t>у которых имеется просроченная задолженность по внесению платы за жилое помещение и коммунальные услуги, об уступке права (требования) по возврату такой задолженности вновь выбранной, отобранной организации, в течение десяти рабочих дней со дня заключения договора об уступке права (требования) по возврату просроченной задолженности по внесению платы за жилое помещение и коммунальные услуги.</w:t>
      </w:r>
      <w:proofErr w:type="gramEnd"/>
    </w:p>
    <w:p w:rsidR="00ED21CB" w:rsidRPr="000C4631" w:rsidRDefault="00ED21CB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C4631">
        <w:rPr>
          <w:rFonts w:ascii="Times New Roman" w:hAnsi="Times New Roman" w:cs="Times New Roman"/>
          <w:sz w:val="28"/>
          <w:szCs w:val="28"/>
        </w:rPr>
        <w:t xml:space="preserve">При этом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выбранной, отобранной или определенной управляющей организации, иной </w:t>
      </w:r>
      <w:proofErr w:type="spellStart"/>
      <w:r w:rsidRPr="000C4631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0C4631">
        <w:rPr>
          <w:rFonts w:ascii="Times New Roman" w:hAnsi="Times New Roman" w:cs="Times New Roman"/>
          <w:sz w:val="28"/>
          <w:szCs w:val="28"/>
        </w:rPr>
        <w:t xml:space="preserve"> организации, отобранному региональному оператору по обращению с твердыми коммунальными отходами до предоставления им </w:t>
      </w:r>
      <w:r w:rsidRPr="000C4631">
        <w:rPr>
          <w:rFonts w:ascii="Times New Roman" w:hAnsi="Times New Roman" w:cs="Times New Roman"/>
          <w:sz w:val="28"/>
          <w:szCs w:val="28"/>
        </w:rPr>
        <w:lastRenderedPageBreak/>
        <w:t>уведомления об уступке права (требования) по возврату такой задолженности.</w:t>
      </w:r>
      <w:proofErr w:type="gramEnd"/>
    </w:p>
    <w:p w:rsidR="00222706" w:rsidRDefault="00222706" w:rsidP="000C4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0AEC" w:rsidRPr="000C4631" w:rsidRDefault="00AB0AEC" w:rsidP="000C46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4631">
        <w:rPr>
          <w:rFonts w:ascii="Times New Roman" w:hAnsi="Times New Roman" w:cs="Times New Roman"/>
          <w:b/>
          <w:bCs/>
          <w:sz w:val="28"/>
          <w:szCs w:val="28"/>
        </w:rPr>
        <w:t>Об уголовной ответственности за публичные</w:t>
      </w:r>
      <w:proofErr w:type="gramStart"/>
      <w:r w:rsidRPr="000C4631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0C4631">
        <w:rPr>
          <w:rFonts w:ascii="Times New Roman" w:hAnsi="Times New Roman" w:cs="Times New Roman"/>
          <w:b/>
          <w:bCs/>
          <w:sz w:val="28"/>
          <w:szCs w:val="28"/>
        </w:rPr>
        <w:t xml:space="preserve"> призывы к осуществлению экстремистской деятельности</w:t>
      </w:r>
    </w:p>
    <w:p w:rsidR="00AB0AEC" w:rsidRPr="000C4631" w:rsidRDefault="00AB0AEC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Экстремизм представляет угрозу международному миру и безопасности, развитию дружественных отношений между государствами, сохранению территориальной целостности государств, их политической, экономической и социальной стабильности, а также осуществлению основных прав и свобод человека и гражданина, включая право на жизнь. </w:t>
      </w:r>
    </w:p>
    <w:p w:rsidR="00AB0AEC" w:rsidRPr="000C4631" w:rsidRDefault="00AB0AEC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В Российской Федерации экстремистская деятельность находится под запретом, а соблюдение этого запрета - под строгим контролем. Подобная строгость обусловлена в т.ч. обширным многонациональным и многоконфессиональным составом нашего государства, что требует пристального внимания и необходимости быстрого реагирования на попытки отдельных лиц и организаций посеять рознь между народами и различными группами населения нашей страны. Противодействие экстремизму осуществляется на федеральном, региональном и местном уровнях. </w:t>
      </w:r>
    </w:p>
    <w:p w:rsidR="00AB0AEC" w:rsidRPr="000C4631" w:rsidRDefault="00AB0AEC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К экстремизму (экстремистской деятельности) относятся: насильственное изменение основ конституционного строя и нарушение целостности Российской Федерации;</w:t>
      </w:r>
      <w:r w:rsidR="00222706">
        <w:rPr>
          <w:rFonts w:ascii="Times New Roman" w:hAnsi="Times New Roman" w:cs="Times New Roman"/>
          <w:sz w:val="28"/>
          <w:szCs w:val="28"/>
        </w:rPr>
        <w:t xml:space="preserve"> </w:t>
      </w:r>
      <w:r w:rsidRPr="000C4631">
        <w:rPr>
          <w:rFonts w:ascii="Times New Roman" w:hAnsi="Times New Roman" w:cs="Times New Roman"/>
          <w:sz w:val="28"/>
          <w:szCs w:val="28"/>
        </w:rPr>
        <w:t>публичное оправдание терроризма и иная террористическая деятельность;</w:t>
      </w:r>
      <w:r w:rsidR="00222706">
        <w:rPr>
          <w:rFonts w:ascii="Times New Roman" w:hAnsi="Times New Roman" w:cs="Times New Roman"/>
          <w:sz w:val="28"/>
          <w:szCs w:val="28"/>
        </w:rPr>
        <w:t xml:space="preserve"> </w:t>
      </w:r>
      <w:r w:rsidRPr="000C4631">
        <w:rPr>
          <w:rFonts w:ascii="Times New Roman" w:hAnsi="Times New Roman" w:cs="Times New Roman"/>
          <w:sz w:val="28"/>
          <w:szCs w:val="28"/>
        </w:rPr>
        <w:t>возбуждение социальной, расовой, национальной или религиозной розни;</w:t>
      </w:r>
      <w:r w:rsidR="00222706">
        <w:rPr>
          <w:rFonts w:ascii="Times New Roman" w:hAnsi="Times New Roman" w:cs="Times New Roman"/>
          <w:sz w:val="28"/>
          <w:szCs w:val="28"/>
        </w:rPr>
        <w:t xml:space="preserve"> </w:t>
      </w:r>
      <w:r w:rsidRPr="000C4631">
        <w:rPr>
          <w:rFonts w:ascii="Times New Roman" w:hAnsi="Times New Roman" w:cs="Times New Roman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r w:rsidR="00222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631">
        <w:rPr>
          <w:rFonts w:ascii="Times New Roman" w:hAnsi="Times New Roman" w:cs="Times New Roman"/>
          <w:sz w:val="28"/>
          <w:szCs w:val="28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организаций, то есть общественных или религиозных объединений либо иных организаций, в отношении которых по основаниям, предусмотренным Федеральным законом, судом принято вступившее в законную силу решение о ликвидации или запрете деятельности в связи</w:t>
      </w:r>
      <w:proofErr w:type="gramEnd"/>
      <w:r w:rsidRPr="000C4631">
        <w:rPr>
          <w:rFonts w:ascii="Times New Roman" w:hAnsi="Times New Roman" w:cs="Times New Roman"/>
          <w:sz w:val="28"/>
          <w:szCs w:val="28"/>
        </w:rPr>
        <w:t xml:space="preserve"> с осуществлением экстремистской деятельности;</w:t>
      </w:r>
      <w:r w:rsidR="00222706">
        <w:rPr>
          <w:rFonts w:ascii="Times New Roman" w:hAnsi="Times New Roman" w:cs="Times New Roman"/>
          <w:sz w:val="28"/>
          <w:szCs w:val="28"/>
        </w:rPr>
        <w:t xml:space="preserve"> </w:t>
      </w:r>
      <w:r w:rsidRPr="000C4631">
        <w:rPr>
          <w:rFonts w:ascii="Times New Roman" w:hAnsi="Times New Roman" w:cs="Times New Roman"/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  <w:r w:rsidR="00222706">
        <w:rPr>
          <w:rFonts w:ascii="Times New Roman" w:hAnsi="Times New Roman" w:cs="Times New Roman"/>
          <w:sz w:val="28"/>
          <w:szCs w:val="28"/>
        </w:rPr>
        <w:t xml:space="preserve"> </w:t>
      </w:r>
      <w:r w:rsidRPr="000C4631">
        <w:rPr>
          <w:rFonts w:ascii="Times New Roman" w:hAnsi="Times New Roman" w:cs="Times New Roman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и др.</w:t>
      </w:r>
    </w:p>
    <w:p w:rsidR="00AB0AEC" w:rsidRPr="000C4631" w:rsidRDefault="00AB0AEC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 Уголовный кодекс Российской Федерации устанавливает ответственность за публичные призывы к осуществлению экстремистской деятельности (ст. 280 УК РФ).</w:t>
      </w:r>
    </w:p>
    <w:p w:rsidR="00AB0AEC" w:rsidRPr="000C4631" w:rsidRDefault="00AB0AEC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C4631">
        <w:rPr>
          <w:rFonts w:ascii="Times New Roman" w:hAnsi="Times New Roman" w:cs="Times New Roman"/>
          <w:sz w:val="28"/>
          <w:szCs w:val="28"/>
        </w:rPr>
        <w:t xml:space="preserve">Под публичными призывами понимают выраженные в любой форме (например, в устной, письменной, с использованием технических средств) обращения к другим лицам с целью побудить их к осуществлению </w:t>
      </w:r>
      <w:r w:rsidRPr="000C4631">
        <w:rPr>
          <w:rFonts w:ascii="Times New Roman" w:hAnsi="Times New Roman" w:cs="Times New Roman"/>
          <w:sz w:val="28"/>
          <w:szCs w:val="28"/>
        </w:rPr>
        <w:lastRenderedPageBreak/>
        <w:t>экстремистской деятельности.</w:t>
      </w:r>
      <w:proofErr w:type="gramEnd"/>
      <w:r w:rsidRPr="000C4631">
        <w:rPr>
          <w:rFonts w:ascii="Times New Roman" w:hAnsi="Times New Roman" w:cs="Times New Roman"/>
          <w:sz w:val="28"/>
          <w:szCs w:val="28"/>
        </w:rPr>
        <w:t> </w:t>
      </w:r>
      <w:r w:rsidR="00222706">
        <w:rPr>
          <w:rFonts w:ascii="Times New Roman" w:hAnsi="Times New Roman" w:cs="Times New Roman"/>
          <w:sz w:val="28"/>
          <w:szCs w:val="28"/>
        </w:rPr>
        <w:t xml:space="preserve"> </w:t>
      </w:r>
      <w:r w:rsidRPr="000C4631">
        <w:rPr>
          <w:rFonts w:ascii="Times New Roman" w:hAnsi="Times New Roman" w:cs="Times New Roman"/>
          <w:sz w:val="28"/>
          <w:szCs w:val="28"/>
        </w:rPr>
        <w:t>Вопрос о публичности призывов разрешается судами с учетом места, способа, обстановки и других обстоятельств дела (обращения к группе людей в общественных местах, на собраниях, митингах, демонстрациях, распространение листовок, вывешивание плакатов, распространение обращений путем массовой рассылки сообщений абонентам мобильной связи и т.п.). </w:t>
      </w:r>
      <w:r w:rsidR="00222706">
        <w:rPr>
          <w:rFonts w:ascii="Times New Roman" w:hAnsi="Times New Roman" w:cs="Times New Roman"/>
          <w:sz w:val="28"/>
          <w:szCs w:val="28"/>
        </w:rPr>
        <w:t xml:space="preserve"> </w:t>
      </w:r>
      <w:r w:rsidRPr="000C4631">
        <w:rPr>
          <w:rFonts w:ascii="Times New Roman" w:hAnsi="Times New Roman" w:cs="Times New Roman"/>
          <w:sz w:val="28"/>
          <w:szCs w:val="28"/>
        </w:rPr>
        <w:t>Преступление считается оконченным с момента публичного провозглашения (распространения) хотя бы одного обращения независимо от того, удалось побудить других граждан к осуществлению экстремистской деятельности или нет.</w:t>
      </w:r>
    </w:p>
    <w:p w:rsidR="00AB0AEC" w:rsidRPr="000C4631" w:rsidRDefault="00AB0AEC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C4631">
        <w:rPr>
          <w:rFonts w:ascii="Times New Roman" w:hAnsi="Times New Roman" w:cs="Times New Roman"/>
          <w:sz w:val="28"/>
          <w:szCs w:val="28"/>
        </w:rPr>
        <w:t>За совершение преступления, предусмотренного ст. 280 УК РФ, установлено максимальное наказание в виде лишения свободы на срок до четырех лет, а за совершение указанных деяний с использованием средств массовой информации либо информационно-телекоммуникационных сетей, в том числе сети «Интернет», - в виде лишения свободы на срок до пяти лет с лишением права занимать определенные должности или заниматься определенной деятельностью.</w:t>
      </w:r>
      <w:proofErr w:type="gramEnd"/>
    </w:p>
    <w:p w:rsidR="00AB0AEC" w:rsidRPr="000C4631" w:rsidRDefault="00AB0AEC" w:rsidP="000C4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 </w:t>
      </w:r>
    </w:p>
    <w:p w:rsidR="00BB38B9" w:rsidRPr="000C4631" w:rsidRDefault="00BB38B9" w:rsidP="000C4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b/>
          <w:bCs/>
          <w:sz w:val="28"/>
          <w:szCs w:val="28"/>
        </w:rPr>
        <w:t>Верховный суд Российской Федерации разъяснил порядок уведомления должника о приостановлении подачи электроэнергии</w:t>
      </w:r>
    </w:p>
    <w:p w:rsidR="00BB38B9" w:rsidRPr="000C4631" w:rsidRDefault="00BB38B9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 </w:t>
      </w:r>
    </w:p>
    <w:p w:rsidR="00BB38B9" w:rsidRPr="000C4631" w:rsidRDefault="00BB38B9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 xml:space="preserve">Поводом к судебному разбирательству явилось несогласие </w:t>
      </w:r>
      <w:proofErr w:type="spellStart"/>
      <w:r w:rsidRPr="000C4631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0C4631">
        <w:rPr>
          <w:rFonts w:ascii="Times New Roman" w:hAnsi="Times New Roman" w:cs="Times New Roman"/>
          <w:sz w:val="28"/>
          <w:szCs w:val="28"/>
        </w:rPr>
        <w:t xml:space="preserve"> организации с вынесенным органом государственного жилищного надзора предписанием по факту введения ограничения предоставления коммунальной услуги по электроснабжению должнику без надлежащего уведомления потребителя за 20 суток.</w:t>
      </w:r>
    </w:p>
    <w:p w:rsidR="00BB38B9" w:rsidRPr="000C4631" w:rsidRDefault="00BB38B9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Напомним, что 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 регулируются Постановлением Правительства РФ от 06.05.2011 № 354 (далее – Правила № 354).</w:t>
      </w:r>
    </w:p>
    <w:p w:rsidR="00BB38B9" w:rsidRPr="000C4631" w:rsidRDefault="00BB38B9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 Как предусмотрено подпунктом «а» пункта 117 Правил № 354 исполнитель ограничивает или приостанавливает предоставление коммунальной услуги, предварительно уведомив об этом потребителя, в случае неполной оплаты потребителем коммунальной услуги.</w:t>
      </w:r>
    </w:p>
    <w:p w:rsidR="00BB38B9" w:rsidRPr="000C4631" w:rsidRDefault="00BB38B9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631">
        <w:rPr>
          <w:rFonts w:ascii="Times New Roman" w:hAnsi="Times New Roman" w:cs="Times New Roman"/>
          <w:sz w:val="28"/>
          <w:szCs w:val="28"/>
        </w:rPr>
        <w:t>В соответствии с пунктом 119 Правил № 354 исполнитель направляет потребителю-должнику предупреждение (уведомление) о том, что в случае непогашения задолженности по оплате коммунальной услуги в течение 20 дней со дня доставки потребителю указанного предупреждения (уведомления) предоставление ему такой коммунальной услуги может быть сначала ограничено, а затем приостановлено либо при отсутствии технической возможности введения ограничения приостановлено без предварительного введения ограничения.</w:t>
      </w:r>
      <w:proofErr w:type="gramEnd"/>
    </w:p>
    <w:p w:rsidR="00BB38B9" w:rsidRPr="000C4631" w:rsidRDefault="00BB38B9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 xml:space="preserve">Предупреждение (уведомление) доставляется потребителю путем вручения потребителю-должнику под расписку, или направления по почте заказным письмом (с уведомлением о вручении), или путем включения в платежный документ для внесения платы за коммунальные услуги текста </w:t>
      </w:r>
      <w:r w:rsidRPr="000C4631">
        <w:rPr>
          <w:rFonts w:ascii="Times New Roman" w:hAnsi="Times New Roman" w:cs="Times New Roman"/>
          <w:sz w:val="28"/>
          <w:szCs w:val="28"/>
        </w:rPr>
        <w:lastRenderedPageBreak/>
        <w:t>соответствующего предупреждения (уведомления), или иным способом уведомления, подтверждающим факт и дату его получения потребителем.</w:t>
      </w:r>
    </w:p>
    <w:p w:rsidR="00BB38B9" w:rsidRPr="000C4631" w:rsidRDefault="00BB38B9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Однако Верховный суд разъяснил, что сам по себе факт направления в адрес должника предупреждения заказным письмом с уведомлением о вручении, которое адресатом не получено (независимо от причин неполучения) и возвращено отправителю, не свидетельствует о том, что потребитель поставлен в известность о возможности введения ограничения либо прекращения предоставления ему коммунальной услуги.</w:t>
      </w:r>
    </w:p>
    <w:p w:rsidR="00BB38B9" w:rsidRPr="000C4631" w:rsidRDefault="00BB38B9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4631">
        <w:rPr>
          <w:rFonts w:ascii="Times New Roman" w:hAnsi="Times New Roman" w:cs="Times New Roman"/>
          <w:sz w:val="28"/>
          <w:szCs w:val="28"/>
        </w:rPr>
        <w:t>Применение статьи 165.1 Гражданского кодекса Российской Федерации к данным правоотношениям между организацией и потребителем коммунальной услуги по энергоснабжению не соответствует нормам материального права, поскольку правоотношения по обеспечению коммунальными услугами жилого дома (помещения, квартиры) находятся в сфере регулирования жилищным законодательством о защите прав потребителей, а нормы гражданского законодательства в части защиты потребителей и в части жилищных правоотношений носят общий характер.</w:t>
      </w:r>
      <w:proofErr w:type="gramEnd"/>
    </w:p>
    <w:p w:rsidR="00BB38B9" w:rsidRPr="000C4631" w:rsidRDefault="00BB38B9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 xml:space="preserve">В данном случае необходимо руководствоваться Правилами № 354 и исходить из того, что </w:t>
      </w:r>
      <w:proofErr w:type="spellStart"/>
      <w:r w:rsidRPr="000C4631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0C4631">
        <w:rPr>
          <w:rFonts w:ascii="Times New Roman" w:hAnsi="Times New Roman" w:cs="Times New Roman"/>
          <w:sz w:val="28"/>
          <w:szCs w:val="28"/>
        </w:rPr>
        <w:t xml:space="preserve"> организация обязана обеспечить получение потребителем соответствующего предупреждения (уведомления) о предстоящем ограничении подачи коммунальной услуги.</w:t>
      </w:r>
    </w:p>
    <w:p w:rsidR="00BB38B9" w:rsidRPr="000C4631" w:rsidRDefault="00BB38B9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При рассматриваемых обстоятельствах ограничение подачи электроэнергии в квартире гражданина признано Верховным судом неправомерным. </w:t>
      </w:r>
    </w:p>
    <w:p w:rsidR="00BB38B9" w:rsidRPr="000C4631" w:rsidRDefault="00BB38B9" w:rsidP="000C4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897" w:rsidRPr="000C4631" w:rsidRDefault="00BD2897" w:rsidP="000C4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b/>
          <w:bCs/>
          <w:sz w:val="28"/>
          <w:szCs w:val="28"/>
        </w:rPr>
        <w:t>Вступили в действие Правила отключения объекта капитального строительства от сетей инженерно-технического обеспечения</w:t>
      </w:r>
    </w:p>
    <w:p w:rsidR="00222706" w:rsidRDefault="00BD2897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 </w:t>
      </w:r>
    </w:p>
    <w:p w:rsidR="00BD2897" w:rsidRPr="000C4631" w:rsidRDefault="00BD2897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 xml:space="preserve">С 19.07.2019 </w:t>
      </w:r>
      <w:r w:rsidR="00222706">
        <w:rPr>
          <w:rFonts w:ascii="Times New Roman" w:hAnsi="Times New Roman" w:cs="Times New Roman"/>
          <w:sz w:val="28"/>
          <w:szCs w:val="28"/>
        </w:rPr>
        <w:t xml:space="preserve">г. </w:t>
      </w:r>
      <w:r w:rsidRPr="000C4631">
        <w:rPr>
          <w:rFonts w:ascii="Times New Roman" w:hAnsi="Times New Roman" w:cs="Times New Roman"/>
          <w:sz w:val="28"/>
          <w:szCs w:val="28"/>
        </w:rPr>
        <w:t xml:space="preserve">вступило в действие постановление Правительства Российской Федерации от 03.07.2019 </w:t>
      </w:r>
      <w:r w:rsidR="00222706">
        <w:rPr>
          <w:rFonts w:ascii="Times New Roman" w:hAnsi="Times New Roman" w:cs="Times New Roman"/>
          <w:sz w:val="28"/>
          <w:szCs w:val="28"/>
        </w:rPr>
        <w:t xml:space="preserve">г. </w:t>
      </w:r>
      <w:r w:rsidRPr="000C4631">
        <w:rPr>
          <w:rFonts w:ascii="Times New Roman" w:hAnsi="Times New Roman" w:cs="Times New Roman"/>
          <w:sz w:val="28"/>
          <w:szCs w:val="28"/>
        </w:rPr>
        <w:t>№ 850 «Об утверждении правил отключения объекта капитального строительства от сетей инженерно- технического обеспечения».</w:t>
      </w:r>
    </w:p>
    <w:p w:rsidR="00BD2897" w:rsidRPr="000C4631" w:rsidRDefault="00BD2897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Так, постановлением Правительства Российской Федерации определен порядок отключения сносимого объекта капитального строительства от сетей инженерно-технического обеспечения.</w:t>
      </w:r>
    </w:p>
    <w:p w:rsidR="00BD2897" w:rsidRPr="000C4631" w:rsidRDefault="00BD2897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Отключение осуществляется на основании решения собственника объекта или застройщика либо в случаях, предусмотренных Градостроительным кодексом РФ, другими федеральными законами, на основании решения суда или органа местного самоуправления.</w:t>
      </w:r>
    </w:p>
    <w:p w:rsidR="00BD2897" w:rsidRPr="000C4631" w:rsidRDefault="00BD2897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В целях отключения объекта инициатор отключения отправляет в эксплуатационную организацию заявление о выдаче условий отключения объекта. При отсутствии сведений об эксплуатационной организации инициатор получает информацию о ней в органе местного самоуправления.</w:t>
      </w:r>
    </w:p>
    <w:p w:rsidR="00BD2897" w:rsidRPr="000C4631" w:rsidRDefault="00BD2897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t>Условия отключения выдаются эксплуатирующей организацией не позднее чем через 10 дней со дня поступления заявления.</w:t>
      </w:r>
    </w:p>
    <w:p w:rsidR="00BD2897" w:rsidRPr="000C4631" w:rsidRDefault="00BD2897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631">
        <w:rPr>
          <w:rFonts w:ascii="Times New Roman" w:hAnsi="Times New Roman" w:cs="Times New Roman"/>
          <w:sz w:val="28"/>
          <w:szCs w:val="28"/>
        </w:rPr>
        <w:lastRenderedPageBreak/>
        <w:t>Отключение объекта осуществляется эксплуатационной организацией в срок, не превышающий 30 рабочих дней со дня выдачи такой организацией условий отключения, но не ранее даты, указанной инициатором отключения в заявлении. Инициатор отключения обязан обеспечить доступ представителей эксплуатационной организации к месту выполнения работ по отключению объекта капитального строительства.</w:t>
      </w:r>
    </w:p>
    <w:p w:rsidR="002D7FDF" w:rsidRPr="000C4631" w:rsidRDefault="002D7FDF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7FDF" w:rsidRPr="000C4631" w:rsidRDefault="002D7FDF" w:rsidP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2706" w:rsidRPr="000C4631" w:rsidRDefault="002227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22706" w:rsidRPr="000C4631" w:rsidSect="0009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3C0"/>
    <w:rsid w:val="00062100"/>
    <w:rsid w:val="00092C0D"/>
    <w:rsid w:val="000C4631"/>
    <w:rsid w:val="001A7C19"/>
    <w:rsid w:val="00222706"/>
    <w:rsid w:val="0027298B"/>
    <w:rsid w:val="002923C0"/>
    <w:rsid w:val="002D7FDF"/>
    <w:rsid w:val="0031137A"/>
    <w:rsid w:val="003C3F2C"/>
    <w:rsid w:val="00403F96"/>
    <w:rsid w:val="004174F0"/>
    <w:rsid w:val="00576797"/>
    <w:rsid w:val="006956C6"/>
    <w:rsid w:val="00695AAD"/>
    <w:rsid w:val="006978FC"/>
    <w:rsid w:val="007A399A"/>
    <w:rsid w:val="008A6B9E"/>
    <w:rsid w:val="0095793C"/>
    <w:rsid w:val="00AB0AEC"/>
    <w:rsid w:val="00B26C93"/>
    <w:rsid w:val="00BB38B9"/>
    <w:rsid w:val="00BD0B29"/>
    <w:rsid w:val="00BD2897"/>
    <w:rsid w:val="00ED21CB"/>
    <w:rsid w:val="00F61152"/>
    <w:rsid w:val="00FC5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9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29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zhk-rf/razdel-ix/glava-15/statia-168/" TargetMode="External"/><Relationship Id="rId13" Type="http://schemas.openxmlformats.org/officeDocument/2006/relationships/hyperlink" Target="https://sudact.ru/law/zhk-rf/razdel-ix/glava-15/statia-168/" TargetMode="External"/><Relationship Id="rId18" Type="http://schemas.openxmlformats.org/officeDocument/2006/relationships/hyperlink" Target="https://sudact.ru/law/zhk-rf/razdel-ix/glava-18/statia-189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udact.ru/law/zhk-rf/razdel-ix/glava-15/statia-167/" TargetMode="External"/><Relationship Id="rId12" Type="http://schemas.openxmlformats.org/officeDocument/2006/relationships/hyperlink" Target="https://sudact.ru/law/zhk-rf/razdel-ix/glava-15/statia-168/" TargetMode="External"/><Relationship Id="rId17" Type="http://schemas.openxmlformats.org/officeDocument/2006/relationships/hyperlink" Target="https://sudact.ru/law/zhk-rf/razdel-ix/glava-15/statia-16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dact.ru/law/zhk-rf/razdel-ix/glava-18/statia-189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udact.ru/law/zhk-rf/razdel-ix/glava-15/statia-166/" TargetMode="External"/><Relationship Id="rId11" Type="http://schemas.openxmlformats.org/officeDocument/2006/relationships/hyperlink" Target="https://sudact.ru/law/zhk-rf/razdel-ix/glava-15/statia-168/" TargetMode="External"/><Relationship Id="rId5" Type="http://schemas.openxmlformats.org/officeDocument/2006/relationships/hyperlink" Target="https://sudact.ru/law/koap/razdel-ii/glava-13/statia-13.19.1/" TargetMode="External"/><Relationship Id="rId15" Type="http://schemas.openxmlformats.org/officeDocument/2006/relationships/hyperlink" Target="https://sudact.ru/law/zhk-rf/razdel-ix/glava-17/statia-185/" TargetMode="External"/><Relationship Id="rId10" Type="http://schemas.openxmlformats.org/officeDocument/2006/relationships/hyperlink" Target="https://sudact.ru/law/zhk-rf/razdel-ix/glava-15/statia-168/" TargetMode="External"/><Relationship Id="rId19" Type="http://schemas.openxmlformats.org/officeDocument/2006/relationships/hyperlink" Target="https://sudact.ru/law/zhk-rf/razdel-ix/glava-15/statia-168/" TargetMode="External"/><Relationship Id="rId4" Type="http://schemas.openxmlformats.org/officeDocument/2006/relationships/hyperlink" Target="https://sudact.ru/law/zhk-rf/razdel-i/glava-1/statia-2/" TargetMode="External"/><Relationship Id="rId9" Type="http://schemas.openxmlformats.org/officeDocument/2006/relationships/hyperlink" Target="https://sudact.ru/law/zhk-rf/razdel-ix/glava-15/statia-168/" TargetMode="External"/><Relationship Id="rId14" Type="http://schemas.openxmlformats.org/officeDocument/2006/relationships/hyperlink" Target="https://sudact.ru/law/zhk-rf/razdel-ix/glava-15/statia-168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13</Pages>
  <Words>5694</Words>
  <Characters>32456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Работа</cp:lastModifiedBy>
  <cp:revision>4</cp:revision>
  <dcterms:created xsi:type="dcterms:W3CDTF">2020-01-15T04:55:00Z</dcterms:created>
  <dcterms:modified xsi:type="dcterms:W3CDTF">2020-01-15T05:14:00Z</dcterms:modified>
</cp:coreProperties>
</file>